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1916"/>
        <w:gridCol w:w="291"/>
        <w:gridCol w:w="2408"/>
        <w:gridCol w:w="486"/>
        <w:gridCol w:w="2838"/>
        <w:gridCol w:w="57"/>
        <w:gridCol w:w="1489"/>
        <w:gridCol w:w="2585"/>
      </w:tblGrid>
      <w:tr w:rsidR="000561F2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4B430F" w:rsidRDefault="001D26BE" w:rsidP="005C05E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 w:rsidR="004B430F">
              <w:rPr>
                <w:sz w:val="22"/>
                <w:szCs w:val="22"/>
                <w:lang w:val="sr-Cyrl-BA"/>
              </w:rPr>
              <w:t>мехатронике</w:t>
            </w:r>
            <w:proofErr w:type="spellEnd"/>
          </w:p>
        </w:tc>
      </w:tr>
      <w:tr w:rsidR="000561F2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600A53" w:rsidP="005C05E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ПНЕУМАТСКО И РЕЛЕЈСКО УПРАВЉАЊЕ</w:t>
            </w:r>
          </w:p>
        </w:tc>
      </w:tr>
      <w:tr w:rsidR="000561F2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9F23EF" w:rsidRDefault="000561F2" w:rsidP="0083229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4B430F" w:rsidP="005C05E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</w:t>
            </w:r>
            <w:r w:rsidR="00A67B1F">
              <w:rPr>
                <w:sz w:val="22"/>
                <w:szCs w:val="22"/>
                <w:lang w:val="sr-Cyrl-CS"/>
              </w:rPr>
              <w:t>–</w:t>
            </w:r>
            <w:r>
              <w:rPr>
                <w:sz w:val="22"/>
                <w:szCs w:val="22"/>
                <w:lang w:val="sr-Cyrl-CS"/>
              </w:rPr>
              <w:t xml:space="preserve"> теоријски</w:t>
            </w:r>
            <w:r w:rsidR="00A67B1F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0561F2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A67B1F" w:rsidP="00085C2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ПНЕУМАТСКЕ И ЕЛЕКТРИЧНЕ КОМПОНЕНТЕ</w:t>
            </w:r>
          </w:p>
        </w:tc>
      </w:tr>
      <w:tr w:rsidR="000A5AE8" w:rsidRPr="00B10B6B" w:rsidTr="00942164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38" w:type="pct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8112F5" w:rsidP="004B430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4B430F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4B430F">
        <w:trPr>
          <w:trHeight w:val="67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976695" w:rsidRPr="00A67B1F" w:rsidRDefault="00A67B1F" w:rsidP="00A67B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>
              <w:rPr>
                <w:sz w:val="22"/>
                <w:szCs w:val="22"/>
                <w:lang w:val="sr-Cyrl-CS"/>
              </w:rPr>
              <w:t xml:space="preserve">основна </w:t>
            </w:r>
            <w:r>
              <w:rPr>
                <w:sz w:val="22"/>
                <w:szCs w:val="22"/>
                <w:lang w:val="ru-RU"/>
              </w:rPr>
              <w:t>знања  о пнеуматским и електричним компонентама, њиховим карактеристикама, њиховој подјели, те о начину функционисања и управљања.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B10B6B" w:rsidRDefault="00976695" w:rsidP="00CB41B4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F2C6B" w:rsidRPr="000F2C6B" w:rsidRDefault="000F2C6B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46B0B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0F2C6B" w:rsidRPr="000F2C6B" w:rsidRDefault="000F2C6B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 w:rsidR="00E2511E" w:rsidRPr="008B614B">
              <w:rPr>
                <w:sz w:val="22"/>
                <w:szCs w:val="22"/>
                <w:lang w:val="sr-Cyrl-BA"/>
              </w:rPr>
              <w:t>,</w:t>
            </w:r>
          </w:p>
          <w:p w:rsidR="000F2C6B" w:rsidRPr="000F2C6B" w:rsidRDefault="000F2C6B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Техничка механика,</w:t>
            </w:r>
          </w:p>
          <w:p w:rsidR="000F2C6B" w:rsidRPr="008B614B" w:rsidRDefault="000F2C6B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Информатика.</w:t>
            </w:r>
          </w:p>
          <w:p w:rsidR="00585EBD" w:rsidRPr="000F2C6B" w:rsidRDefault="00585EBD" w:rsidP="000F2C6B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9F23EF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1708BF">
        <w:trPr>
          <w:trHeight w:val="2488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B22EB3" w:rsidRPr="00EB4469" w:rsidRDefault="004626DC" w:rsidP="001708B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EB4469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EB4469">
              <w:rPr>
                <w:sz w:val="22"/>
                <w:szCs w:val="22"/>
                <w:lang w:val="sr-Cyrl-BA"/>
              </w:rPr>
              <w:t>:</w:t>
            </w:r>
          </w:p>
          <w:p w:rsidR="000561F2" w:rsidRPr="00EB4469" w:rsidRDefault="00E577E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B4469">
              <w:rPr>
                <w:sz w:val="22"/>
                <w:szCs w:val="22"/>
                <w:lang w:val="sr-Cyrl-BA"/>
              </w:rPr>
              <w:t>у</w:t>
            </w:r>
            <w:r w:rsidR="00CC5723" w:rsidRPr="00EB4469">
              <w:rPr>
                <w:sz w:val="22"/>
                <w:szCs w:val="22"/>
                <w:lang w:val="sr-Cyrl-BA"/>
              </w:rPr>
              <w:t>ченици</w:t>
            </w:r>
            <w:r w:rsidRPr="00EB4469">
              <w:rPr>
                <w:sz w:val="22"/>
                <w:szCs w:val="22"/>
                <w:lang w:val="sr-Latn-BA"/>
              </w:rPr>
              <w:t xml:space="preserve"> </w:t>
            </w:r>
            <w:r w:rsidR="00E16EF1" w:rsidRPr="00EB4469">
              <w:rPr>
                <w:sz w:val="22"/>
                <w:szCs w:val="22"/>
                <w:lang w:val="sr-Cyrl-CS"/>
              </w:rPr>
              <w:t>дефинишу управљање и концепт управљања,</w:t>
            </w:r>
          </w:p>
          <w:p w:rsidR="00E577E8" w:rsidRPr="00EB4469" w:rsidRDefault="00E577E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B4469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B4469">
              <w:rPr>
                <w:sz w:val="22"/>
                <w:szCs w:val="22"/>
                <w:lang w:val="sr-Cyrl-CS"/>
              </w:rPr>
              <w:t xml:space="preserve">схвате улогу и значај општих пнеуматских </w:t>
            </w:r>
            <w:proofErr w:type="spellStart"/>
            <w:r w:rsidR="00E16EF1" w:rsidRPr="00EB4469"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 w:rsidR="00E16EF1" w:rsidRPr="00EB4469">
              <w:rPr>
                <w:sz w:val="22"/>
                <w:szCs w:val="22"/>
                <w:lang w:val="sr-Cyrl-CS"/>
              </w:rPr>
              <w:t xml:space="preserve"> и других пнеуматских и електричних компонената</w:t>
            </w:r>
            <w:r w:rsidRPr="00EB4469">
              <w:rPr>
                <w:sz w:val="22"/>
                <w:szCs w:val="22"/>
                <w:lang w:val="sr-Cyrl-CS"/>
              </w:rPr>
              <w:t>,</w:t>
            </w:r>
          </w:p>
          <w:p w:rsidR="00EB4469" w:rsidRPr="00EB4469" w:rsidRDefault="00EB4469" w:rsidP="00EB4469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B4469">
              <w:rPr>
                <w:sz w:val="22"/>
                <w:szCs w:val="22"/>
                <w:lang w:val="sr-Cyrl-BA"/>
              </w:rPr>
              <w:t>ученици</w:t>
            </w:r>
            <w:r w:rsidRPr="00EB4469">
              <w:rPr>
                <w:sz w:val="22"/>
                <w:szCs w:val="22"/>
                <w:lang w:val="sr-Latn-BA"/>
              </w:rPr>
              <w:t xml:space="preserve"> </w:t>
            </w:r>
            <w:r w:rsidRPr="00EB4469">
              <w:rPr>
                <w:sz w:val="22"/>
                <w:szCs w:val="22"/>
                <w:lang w:val="sr-Cyrl-CS"/>
              </w:rPr>
              <w:t>користе стандардне симболе у цртању шема пнеуматског и електричног управљања,</w:t>
            </w:r>
          </w:p>
          <w:p w:rsidR="002A54EB" w:rsidRPr="00EB4469" w:rsidRDefault="00B319F6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EB4469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B4469">
              <w:rPr>
                <w:sz w:val="22"/>
                <w:szCs w:val="22"/>
                <w:lang w:val="sr-Cyrl-CS"/>
              </w:rPr>
              <w:t xml:space="preserve">знају цртати пнеуматске и </w:t>
            </w:r>
            <w:proofErr w:type="spellStart"/>
            <w:r w:rsidR="00E16EF1" w:rsidRPr="00EB4469">
              <w:rPr>
                <w:sz w:val="22"/>
                <w:szCs w:val="22"/>
                <w:lang w:val="sr-Cyrl-CS"/>
              </w:rPr>
              <w:t>електропнеуматске</w:t>
            </w:r>
            <w:proofErr w:type="spellEnd"/>
            <w:r w:rsidR="00E16EF1" w:rsidRPr="00EB4469">
              <w:rPr>
                <w:sz w:val="22"/>
                <w:szCs w:val="22"/>
                <w:lang w:val="sr-Cyrl-CS"/>
              </w:rPr>
              <w:t xml:space="preserve"> шеме</w:t>
            </w:r>
            <w:r w:rsidR="002A54EB" w:rsidRPr="00EB4469">
              <w:rPr>
                <w:sz w:val="22"/>
                <w:szCs w:val="22"/>
                <w:lang w:val="sr-Cyrl-CS"/>
              </w:rPr>
              <w:t>,</w:t>
            </w:r>
          </w:p>
          <w:p w:rsidR="00801D03" w:rsidRPr="00801D03" w:rsidRDefault="00BD4618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B4469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B4469">
              <w:rPr>
                <w:sz w:val="22"/>
                <w:szCs w:val="22"/>
                <w:lang w:val="sr-Cyrl-CS"/>
              </w:rPr>
              <w:t xml:space="preserve">се </w:t>
            </w:r>
            <w:r w:rsidR="001D26BE" w:rsidRPr="00EB4469">
              <w:rPr>
                <w:sz w:val="22"/>
                <w:szCs w:val="22"/>
                <w:lang w:val="sr-Cyrl-CS"/>
              </w:rPr>
              <w:t>о</w:t>
            </w:r>
            <w:r w:rsidR="00E16EF1" w:rsidRPr="00EB4469">
              <w:rPr>
                <w:sz w:val="22"/>
                <w:szCs w:val="22"/>
                <w:lang w:val="sr-Cyrl-CS"/>
              </w:rPr>
              <w:t xml:space="preserve">дговорно понашају према раду, имају </w:t>
            </w:r>
            <w:proofErr w:type="spellStart"/>
            <w:r w:rsidR="00E16EF1" w:rsidRPr="00EB4469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="00E16EF1" w:rsidRPr="00EB4469">
              <w:rPr>
                <w:sz w:val="22"/>
                <w:szCs w:val="22"/>
                <w:lang w:val="sr-Cyrl-CS"/>
              </w:rPr>
              <w:t xml:space="preserve"> за тачност, прецизност и естетски изглед.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B10B6B" w:rsidTr="001708BF">
        <w:trPr>
          <w:trHeight w:val="2074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C2247C" w:rsidRPr="00C2247C" w:rsidRDefault="00C2247C" w:rsidP="00B21A36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2247C">
              <w:rPr>
                <w:b/>
                <w:sz w:val="22"/>
                <w:szCs w:val="22"/>
              </w:rPr>
              <w:t>Елементи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за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напајање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компримираним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ваздухом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</w:p>
          <w:p w:rsidR="00C2247C" w:rsidRPr="00C2247C" w:rsidRDefault="00C2247C" w:rsidP="00B21A36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2247C">
              <w:rPr>
                <w:b/>
                <w:sz w:val="22"/>
                <w:szCs w:val="22"/>
              </w:rPr>
              <w:t>Пнеуматски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актуатори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</w:p>
          <w:p w:rsidR="00C2247C" w:rsidRPr="00C2247C" w:rsidRDefault="00C2247C" w:rsidP="00B21A36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2247C">
              <w:rPr>
                <w:b/>
                <w:sz w:val="22"/>
                <w:szCs w:val="22"/>
              </w:rPr>
              <w:t>Пнеуматски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вентили</w:t>
            </w:r>
            <w:proofErr w:type="spellEnd"/>
          </w:p>
          <w:p w:rsidR="00C2247C" w:rsidRPr="00C2247C" w:rsidRDefault="00C2247C" w:rsidP="00C2247C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2247C">
              <w:rPr>
                <w:b/>
                <w:sz w:val="22"/>
                <w:szCs w:val="22"/>
              </w:rPr>
              <w:t>Електричне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компоненте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</w:p>
          <w:p w:rsidR="00585EBD" w:rsidRPr="00C2247C" w:rsidRDefault="00C2247C" w:rsidP="00C2247C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2247C">
              <w:rPr>
                <w:b/>
                <w:sz w:val="22"/>
                <w:szCs w:val="22"/>
              </w:rPr>
              <w:t>Сензори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C2247C">
              <w:rPr>
                <w:b/>
                <w:sz w:val="22"/>
                <w:szCs w:val="22"/>
              </w:rPr>
              <w:t>мјерни</w:t>
            </w:r>
            <w:proofErr w:type="spellEnd"/>
            <w:r w:rsidRPr="00C224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2247C">
              <w:rPr>
                <w:b/>
                <w:sz w:val="22"/>
                <w:szCs w:val="22"/>
              </w:rPr>
              <w:t>елементи</w:t>
            </w:r>
            <w:proofErr w:type="spellEnd"/>
          </w:p>
        </w:tc>
      </w:tr>
      <w:tr w:rsidR="000A5AE8" w:rsidRPr="00B10B6B" w:rsidTr="009F23EF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A67B1F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801D03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A67B1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67B1F">
              <w:rPr>
                <w:b/>
                <w:sz w:val="22"/>
                <w:szCs w:val="22"/>
              </w:rPr>
              <w:t>Исходи</w:t>
            </w:r>
            <w:proofErr w:type="spellEnd"/>
            <w:r w:rsidR="00915251" w:rsidRPr="00A67B1F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67B1F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A67B1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67B1F">
              <w:rPr>
                <w:b/>
                <w:sz w:val="22"/>
                <w:szCs w:val="22"/>
              </w:rPr>
              <w:t>Смјернице</w:t>
            </w:r>
            <w:proofErr w:type="spellEnd"/>
            <w:r w:rsidR="00915251" w:rsidRPr="00A67B1F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67B1F">
              <w:rPr>
                <w:b/>
                <w:sz w:val="22"/>
                <w:szCs w:val="22"/>
              </w:rPr>
              <w:t>за</w:t>
            </w:r>
            <w:proofErr w:type="spellEnd"/>
            <w:r w:rsidR="00915251" w:rsidRPr="00A67B1F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67B1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D16C4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A67B1F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A67B1F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67B1F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A67B1F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67B1F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A67B1F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A67B1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A67B1F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D16C4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A67B1F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A67B1F" w:rsidRDefault="004103A2" w:rsidP="0056540A">
            <w:pPr>
              <w:jc w:val="center"/>
              <w:rPr>
                <w:sz w:val="22"/>
                <w:szCs w:val="22"/>
                <w:lang w:val="hr-HR"/>
              </w:rPr>
            </w:pPr>
            <w:r w:rsidRPr="00A67B1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A67B1F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47EEC" w:rsidRPr="00801D03" w:rsidTr="009F23EF">
        <w:trPr>
          <w:trHeight w:val="3883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FE240B" w:rsidRDefault="00B21A36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FE240B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Елементи</w:t>
            </w:r>
            <w:proofErr w:type="spellEnd"/>
            <w:r w:rsidR="00FE240B"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за</w:t>
            </w:r>
            <w:proofErr w:type="spellEnd"/>
            <w:r w:rsidR="00FE240B"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напајање</w:t>
            </w:r>
            <w:proofErr w:type="spellEnd"/>
            <w:r w:rsidR="00FE240B"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ваздуха</w:t>
            </w:r>
            <w:proofErr w:type="spellEnd"/>
            <w:r w:rsidR="00FE240B"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под</w:t>
            </w:r>
            <w:proofErr w:type="spellEnd"/>
            <w:r w:rsidR="00FE240B"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E240B" w:rsidRPr="00FE240B">
              <w:rPr>
                <w:b/>
                <w:sz w:val="22"/>
                <w:szCs w:val="22"/>
              </w:rPr>
              <w:t>притиском</w:t>
            </w:r>
            <w:proofErr w:type="spellEnd"/>
          </w:p>
          <w:p w:rsidR="00247EEC" w:rsidRPr="00801D03" w:rsidRDefault="00247EEC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F50AEE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bCs/>
                <w:sz w:val="22"/>
                <w:szCs w:val="22"/>
                <w:lang w:val="sr-Cyrl-BA"/>
              </w:rPr>
              <w:t>дефинише</w:t>
            </w:r>
            <w:r w:rsidR="008E7BFD" w:rsidRPr="00F50AEE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8E7BFD" w:rsidRPr="00F50AEE">
              <w:rPr>
                <w:bCs/>
                <w:sz w:val="22"/>
                <w:szCs w:val="22"/>
                <w:lang w:val="sr-Cyrl-BA"/>
              </w:rPr>
              <w:t xml:space="preserve">појам </w:t>
            </w:r>
            <w:r w:rsidR="009B047E" w:rsidRPr="00F50AEE">
              <w:rPr>
                <w:bCs/>
                <w:sz w:val="22"/>
                <w:szCs w:val="22"/>
                <w:lang w:val="sr-Cyrl-CS"/>
              </w:rPr>
              <w:t>пнеуматске инсталације и схвата њену улогу</w:t>
            </w:r>
            <w:r w:rsidRPr="00F50AE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7BFD" w:rsidRPr="00F50AEE" w:rsidRDefault="008E7BFD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sz w:val="22"/>
                <w:szCs w:val="22"/>
                <w:lang w:val="ru-RU"/>
              </w:rPr>
              <w:t xml:space="preserve">анализира </w:t>
            </w:r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шематски приказ елемената за припрему ваздуха и </w:t>
            </w:r>
            <w:proofErr w:type="spellStart"/>
            <w:r w:rsidR="00F50AEE" w:rsidRPr="00F50AEE">
              <w:rPr>
                <w:bCs/>
                <w:sz w:val="22"/>
                <w:szCs w:val="22"/>
              </w:rPr>
              <w:t>објасни</w:t>
            </w:r>
            <w:proofErr w:type="spellEnd"/>
            <w:r w:rsidR="00F50AEE" w:rsidRPr="00F50AEE">
              <w:rPr>
                <w:bCs/>
                <w:sz w:val="22"/>
                <w:szCs w:val="22"/>
              </w:rPr>
              <w:t xml:space="preserve"> </w:t>
            </w:r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основну функцију тих елемената (хладњак,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одвајач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кондезата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резервар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сушач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, филтери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итд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>)</w:t>
            </w:r>
            <w:r w:rsidRPr="00F50AEE">
              <w:rPr>
                <w:sz w:val="22"/>
                <w:szCs w:val="22"/>
                <w:lang w:val="ru-RU"/>
              </w:rPr>
              <w:t>,</w:t>
            </w:r>
          </w:p>
          <w:p w:rsidR="008E7BFD" w:rsidRPr="00F50AEE" w:rsidRDefault="008E7BFD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sz w:val="22"/>
                <w:szCs w:val="22"/>
                <w:lang w:val="ru-RU"/>
              </w:rPr>
              <w:t xml:space="preserve">наведе </w:t>
            </w:r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 w:rsidR="00F50AEE" w:rsidRPr="00F50AEE"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 w:rsidR="00F50AEE" w:rsidRPr="00F50AEE">
              <w:rPr>
                <w:bCs/>
                <w:sz w:val="22"/>
                <w:szCs w:val="22"/>
                <w:lang w:val="sr-Cyrl-CS"/>
              </w:rPr>
              <w:t xml:space="preserve"> пнеуматске инсталације</w:t>
            </w:r>
            <w:r w:rsidR="00A10CC6" w:rsidRPr="00F50AEE">
              <w:rPr>
                <w:sz w:val="22"/>
                <w:szCs w:val="22"/>
                <w:lang w:val="ru-RU"/>
              </w:rPr>
              <w:t>,</w:t>
            </w:r>
          </w:p>
          <w:p w:rsidR="00247EEC" w:rsidRPr="00024D31" w:rsidRDefault="00A10CC6" w:rsidP="00A10CC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sz w:val="22"/>
                <w:szCs w:val="22"/>
                <w:lang w:val="ru-RU"/>
              </w:rPr>
              <w:t>наведе средства и мјере заштите здравља и околине.</w:t>
            </w:r>
          </w:p>
          <w:p w:rsidR="00024D31" w:rsidRPr="00F50AEE" w:rsidRDefault="00024D31" w:rsidP="00024D31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50AEE" w:rsidRPr="00F50AEE" w:rsidRDefault="00F50AEE" w:rsidP="00F50A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bCs/>
                <w:sz w:val="22"/>
                <w:szCs w:val="22"/>
                <w:lang w:val="sr-Cyrl-BA"/>
              </w:rPr>
              <w:t xml:space="preserve">познаје појам </w:t>
            </w:r>
            <w:r w:rsidRPr="00F50AEE">
              <w:rPr>
                <w:bCs/>
                <w:sz w:val="22"/>
                <w:szCs w:val="22"/>
                <w:lang w:val="sr-Cyrl-CS"/>
              </w:rPr>
              <w:t>пнеуматске инсталације и схвата њену улогу,</w:t>
            </w:r>
          </w:p>
          <w:p w:rsidR="00F50AEE" w:rsidRPr="00F50AEE" w:rsidRDefault="00F50AEE" w:rsidP="00F50A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sz w:val="22"/>
                <w:szCs w:val="22"/>
                <w:lang w:val="ru-RU"/>
              </w:rPr>
              <w:t xml:space="preserve">нацрта </w:t>
            </w:r>
            <w:r w:rsidRPr="00F50AEE">
              <w:rPr>
                <w:bCs/>
                <w:sz w:val="22"/>
                <w:szCs w:val="22"/>
                <w:lang w:val="sr-Cyrl-CS"/>
              </w:rPr>
              <w:t xml:space="preserve">шематски приказ елемената за припрему ваздуха и </w:t>
            </w:r>
            <w:proofErr w:type="spellStart"/>
            <w:r w:rsidRPr="00F50AEE">
              <w:rPr>
                <w:bCs/>
                <w:sz w:val="22"/>
                <w:szCs w:val="22"/>
              </w:rPr>
              <w:t>објасни</w:t>
            </w:r>
            <w:proofErr w:type="spellEnd"/>
            <w:r w:rsidRPr="00F50AEE">
              <w:rPr>
                <w:bCs/>
                <w:sz w:val="22"/>
                <w:szCs w:val="22"/>
              </w:rPr>
              <w:t xml:space="preserve"> </w:t>
            </w:r>
            <w:r w:rsidRPr="00F50AEE">
              <w:rPr>
                <w:bCs/>
                <w:sz w:val="22"/>
                <w:szCs w:val="22"/>
                <w:lang w:val="sr-Cyrl-CS"/>
              </w:rPr>
              <w:t xml:space="preserve">основну функцију тих елемената (хладњак,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одвајач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кондезата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резервар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сушач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 xml:space="preserve">, филтери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итд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>)</w:t>
            </w:r>
            <w:r w:rsidRPr="00F50AEE">
              <w:rPr>
                <w:sz w:val="22"/>
                <w:szCs w:val="22"/>
                <w:lang w:val="ru-RU"/>
              </w:rPr>
              <w:t>,</w:t>
            </w:r>
          </w:p>
          <w:p w:rsidR="00A10CC6" w:rsidRPr="00F50AEE" w:rsidRDefault="00F50AEE" w:rsidP="00F50AE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50AEE">
              <w:rPr>
                <w:sz w:val="22"/>
                <w:szCs w:val="22"/>
                <w:lang w:val="ru-RU"/>
              </w:rPr>
              <w:t xml:space="preserve">препозна </w:t>
            </w:r>
            <w:r w:rsidRPr="00F50AEE"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 w:rsidRPr="00F50AEE"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 w:rsidRPr="00F50AEE">
              <w:rPr>
                <w:bCs/>
                <w:sz w:val="22"/>
                <w:szCs w:val="22"/>
                <w:lang w:val="sr-Cyrl-CS"/>
              </w:rPr>
              <w:t xml:space="preserve"> пнеуматске инсталације</w:t>
            </w:r>
            <w:r w:rsidRPr="00F50AEE">
              <w:rPr>
                <w:sz w:val="22"/>
                <w:szCs w:val="22"/>
                <w:lang w:val="ru-RU"/>
              </w:rPr>
              <w:t>,</w:t>
            </w:r>
          </w:p>
          <w:p w:rsidR="00A10CC6" w:rsidRPr="00F50AEE" w:rsidRDefault="00A10CC6" w:rsidP="00A10CC6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50AEE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F50AE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AEE">
              <w:rPr>
                <w:bCs/>
                <w:sz w:val="22"/>
                <w:szCs w:val="22"/>
              </w:rPr>
              <w:t>поступке</w:t>
            </w:r>
            <w:proofErr w:type="spellEnd"/>
            <w:r w:rsidRPr="00F50AE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AEE">
              <w:rPr>
                <w:bCs/>
                <w:sz w:val="22"/>
                <w:szCs w:val="22"/>
              </w:rPr>
              <w:t>заштите</w:t>
            </w:r>
            <w:proofErr w:type="spellEnd"/>
            <w:r w:rsidRPr="00F50AE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AEE">
              <w:rPr>
                <w:bCs/>
                <w:sz w:val="22"/>
                <w:szCs w:val="22"/>
              </w:rPr>
              <w:t>на</w:t>
            </w:r>
            <w:proofErr w:type="spellEnd"/>
            <w:r w:rsidRPr="00F50AE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AEE">
              <w:rPr>
                <w:bCs/>
                <w:sz w:val="22"/>
                <w:szCs w:val="22"/>
              </w:rPr>
              <w:t>раду</w:t>
            </w:r>
            <w:proofErr w:type="spellEnd"/>
            <w:r w:rsidRPr="00F50AEE">
              <w:rPr>
                <w:bCs/>
                <w:sz w:val="22"/>
                <w:szCs w:val="22"/>
                <w:lang w:val="sr-Cyrl-BA"/>
              </w:rPr>
              <w:t xml:space="preserve"> и заштите околине,</w:t>
            </w:r>
          </w:p>
          <w:p w:rsidR="00A10CC6" w:rsidRPr="00F50AEE" w:rsidRDefault="00A10CC6" w:rsidP="00A10CC6">
            <w:pPr>
              <w:pStyle w:val="ListParagraph"/>
              <w:ind w:left="245"/>
              <w:rPr>
                <w:sz w:val="22"/>
                <w:szCs w:val="22"/>
                <w:lang w:val="sr-Cyrl-CS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t>савјесно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одговорно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уредно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правовремено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обавља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повјерене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послове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t>ефикасно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r w:rsidRPr="009B047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9B047E">
              <w:rPr>
                <w:sz w:val="22"/>
                <w:szCs w:val="22"/>
              </w:rPr>
              <w:t>организује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вријеме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9B047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B047E">
              <w:rPr>
                <w:sz w:val="22"/>
                <w:szCs w:val="22"/>
              </w:rPr>
              <w:t>позитиван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однос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према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значају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спровођења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прописа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стандарда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који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важни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за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његов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рад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t>испољи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позитиван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однос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према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значају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функционалне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техничке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исправности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машина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уређаја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алата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које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користи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обављању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посла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t>испољи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љубазност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комуникативност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ненаметљивост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флексибилност</w:t>
            </w:r>
            <w:proofErr w:type="spellEnd"/>
            <w:r w:rsidRPr="009B047E">
              <w:rPr>
                <w:sz w:val="22"/>
                <w:szCs w:val="22"/>
              </w:rPr>
              <w:t xml:space="preserve"> у </w:t>
            </w:r>
            <w:proofErr w:type="spellStart"/>
            <w:r w:rsidRPr="009B047E">
              <w:rPr>
                <w:sz w:val="22"/>
                <w:szCs w:val="22"/>
              </w:rPr>
              <w:t>односу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према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сарадницима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9B047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B047E">
              <w:rPr>
                <w:sz w:val="22"/>
                <w:szCs w:val="22"/>
              </w:rPr>
              <w:t>рјешава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проблеме</w:t>
            </w:r>
            <w:proofErr w:type="spellEnd"/>
            <w:r w:rsidRPr="009B047E">
              <w:rPr>
                <w:sz w:val="22"/>
                <w:szCs w:val="22"/>
              </w:rPr>
              <w:t xml:space="preserve"> у </w:t>
            </w:r>
            <w:proofErr w:type="spellStart"/>
            <w:r w:rsidRPr="009B047E">
              <w:rPr>
                <w:sz w:val="22"/>
                <w:szCs w:val="22"/>
              </w:rPr>
              <w:t>раду</w:t>
            </w:r>
            <w:proofErr w:type="spellEnd"/>
            <w:r w:rsidRPr="009B047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t>испољи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позитиван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однос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према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професионално</w:t>
            </w:r>
            <w:proofErr w:type="spellEnd"/>
            <w:r w:rsidRPr="009B047E">
              <w:rPr>
                <w:sz w:val="22"/>
                <w:szCs w:val="22"/>
              </w:rPr>
              <w:t xml:space="preserve"> - </w:t>
            </w:r>
            <w:proofErr w:type="spellStart"/>
            <w:r w:rsidRPr="009B047E">
              <w:rPr>
                <w:sz w:val="22"/>
                <w:szCs w:val="22"/>
              </w:rPr>
              <w:t>етичким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нормама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вриједностима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9B047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9B047E">
              <w:rPr>
                <w:sz w:val="22"/>
                <w:szCs w:val="22"/>
                <w:lang w:val="sr-Cyrl-BA"/>
              </w:rPr>
              <w:lastRenderedPageBreak/>
              <w:t xml:space="preserve">испољи жељу и вољу за усавршавањем у струци и </w:t>
            </w:r>
            <w:proofErr w:type="spellStart"/>
            <w:r w:rsidRPr="009B047E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9B047E">
              <w:rPr>
                <w:sz w:val="22"/>
                <w:szCs w:val="22"/>
                <w:lang w:val="sr-Cyrl-BA"/>
              </w:rPr>
              <w:t xml:space="preserve"> учењем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9B047E">
              <w:rPr>
                <w:sz w:val="22"/>
                <w:szCs w:val="22"/>
                <w:lang w:val="sr-Cyrl-BA"/>
              </w:rPr>
              <w:t xml:space="preserve">показује добру </w:t>
            </w:r>
            <w:proofErr w:type="spellStart"/>
            <w:r w:rsidRPr="009B047E">
              <w:rPr>
                <w:sz w:val="22"/>
                <w:szCs w:val="22"/>
              </w:rPr>
              <w:t>радну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спретност</w:t>
            </w:r>
            <w:proofErr w:type="spellEnd"/>
            <w:r w:rsidRPr="009B047E">
              <w:rPr>
                <w:sz w:val="22"/>
                <w:szCs w:val="22"/>
              </w:rPr>
              <w:t xml:space="preserve">, </w:t>
            </w:r>
            <w:proofErr w:type="spellStart"/>
            <w:r w:rsidRPr="009B047E">
              <w:rPr>
                <w:sz w:val="22"/>
                <w:szCs w:val="22"/>
              </w:rPr>
              <w:t>моторичку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координациј</w:t>
            </w:r>
            <w:proofErr w:type="spellEnd"/>
            <w:r w:rsidRPr="009B047E">
              <w:rPr>
                <w:sz w:val="22"/>
                <w:szCs w:val="22"/>
                <w:lang w:val="sr-Cyrl-BA"/>
              </w:rPr>
              <w:t>у</w:t>
            </w:r>
            <w:r w:rsidRPr="009B047E">
              <w:rPr>
                <w:sz w:val="22"/>
                <w:szCs w:val="22"/>
              </w:rPr>
              <w:t xml:space="preserve">, </w:t>
            </w:r>
            <w:r w:rsidRPr="009B047E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9B047E">
              <w:rPr>
                <w:sz w:val="22"/>
                <w:szCs w:val="22"/>
              </w:rPr>
              <w:t>слух</w:t>
            </w:r>
            <w:proofErr w:type="spellEnd"/>
            <w:r w:rsidRPr="009B047E">
              <w:rPr>
                <w:sz w:val="22"/>
                <w:szCs w:val="22"/>
              </w:rPr>
              <w:t xml:space="preserve"> и </w:t>
            </w:r>
            <w:proofErr w:type="spellStart"/>
            <w:r w:rsidRPr="009B047E">
              <w:rPr>
                <w:sz w:val="22"/>
                <w:szCs w:val="22"/>
              </w:rPr>
              <w:t>вид</w:t>
            </w:r>
            <w:proofErr w:type="spellEnd"/>
            <w:r w:rsidRPr="009B047E">
              <w:rPr>
                <w:sz w:val="22"/>
                <w:szCs w:val="22"/>
              </w:rPr>
              <w:t>,</w:t>
            </w:r>
          </w:p>
          <w:p w:rsidR="00247EEC" w:rsidRPr="009B047E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spellStart"/>
            <w:proofErr w:type="gramStart"/>
            <w:r w:rsidRPr="009B047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способност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самосталног</w:t>
            </w:r>
            <w:proofErr w:type="spellEnd"/>
            <w:r w:rsidRPr="009B047E">
              <w:rPr>
                <w:sz w:val="22"/>
                <w:szCs w:val="22"/>
              </w:rPr>
              <w:t xml:space="preserve"> р</w:t>
            </w:r>
            <w:r w:rsidRPr="009B047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9B047E">
              <w:rPr>
                <w:sz w:val="22"/>
                <w:szCs w:val="22"/>
              </w:rPr>
              <w:t>ешавања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проблема</w:t>
            </w:r>
            <w:proofErr w:type="spellEnd"/>
            <w:r w:rsidRPr="009B047E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247EEC" w:rsidRPr="009B047E" w:rsidRDefault="00247EEC" w:rsidP="00E2511E">
            <w:pPr>
              <w:rPr>
                <w:sz w:val="22"/>
                <w:szCs w:val="22"/>
                <w:lang w:val="sr-Cyrl-BA"/>
              </w:rPr>
            </w:pPr>
          </w:p>
          <w:p w:rsidR="00247EEC" w:rsidRPr="00801D03" w:rsidRDefault="00247EEC" w:rsidP="00E2511E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247EEC" w:rsidRPr="00801D03" w:rsidRDefault="00247EEC" w:rsidP="005C05E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9B047E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9B047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E577E8" w:rsidRPr="009B047E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B047E">
              <w:rPr>
                <w:sz w:val="22"/>
                <w:szCs w:val="22"/>
              </w:rPr>
              <w:t>ће</w:t>
            </w:r>
            <w:proofErr w:type="spellEnd"/>
            <w:r w:rsidRPr="009B047E">
              <w:rPr>
                <w:sz w:val="22"/>
                <w:szCs w:val="22"/>
              </w:rPr>
              <w:t>:</w:t>
            </w:r>
          </w:p>
          <w:p w:rsidR="00247EEC" w:rsidRPr="009B047E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9B047E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9B047E">
              <w:rPr>
                <w:sz w:val="22"/>
                <w:szCs w:val="22"/>
              </w:rPr>
              <w:t>ученицима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r w:rsidR="008E7BFD" w:rsidRPr="009B047E">
              <w:rPr>
                <w:sz w:val="22"/>
                <w:szCs w:val="22"/>
                <w:lang w:val="sr-Cyrl-CS"/>
              </w:rPr>
              <w:t xml:space="preserve">објаснити појам </w:t>
            </w:r>
            <w:r w:rsidR="009B047E" w:rsidRPr="009B047E">
              <w:rPr>
                <w:sz w:val="22"/>
                <w:szCs w:val="22"/>
                <w:lang w:val="sr-Cyrl-CS"/>
              </w:rPr>
              <w:t>компримирани ваздух</w:t>
            </w:r>
            <w:r w:rsidRPr="009B047E">
              <w:rPr>
                <w:sz w:val="22"/>
                <w:szCs w:val="22"/>
                <w:lang w:val="sr-Cyrl-CS"/>
              </w:rPr>
              <w:t>,</w:t>
            </w:r>
          </w:p>
          <w:p w:rsidR="008E7BFD" w:rsidRDefault="00247EEC" w:rsidP="009B04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B047E">
              <w:rPr>
                <w:sz w:val="22"/>
                <w:szCs w:val="22"/>
                <w:lang w:val="sr-Cyrl-CS"/>
              </w:rPr>
              <w:t xml:space="preserve">ученицима </w:t>
            </w:r>
            <w:r w:rsidR="008E7BFD" w:rsidRPr="009B047E">
              <w:rPr>
                <w:sz w:val="22"/>
                <w:szCs w:val="22"/>
                <w:lang w:val="sr-Cyrl-CS"/>
              </w:rPr>
              <w:t xml:space="preserve">презентовати </w:t>
            </w:r>
            <w:r w:rsidR="009B047E" w:rsidRPr="009B047E">
              <w:rPr>
                <w:sz w:val="22"/>
                <w:szCs w:val="22"/>
                <w:lang w:val="sr-Cyrl-CS"/>
              </w:rPr>
              <w:t>компресорску станицу и њене елементе уз објашњење функције сваког елемента у производњи компримираног ваздуха</w:t>
            </w:r>
            <w:r w:rsidRPr="009B04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8769F" w:rsidRPr="009B047E" w:rsidRDefault="0078769F" w:rsidP="009B04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9B047E">
              <w:rPr>
                <w:sz w:val="22"/>
                <w:szCs w:val="22"/>
              </w:rPr>
              <w:t>ученицима</w:t>
            </w:r>
            <w:proofErr w:type="spellEnd"/>
            <w:r w:rsidRPr="009B047E">
              <w:rPr>
                <w:sz w:val="22"/>
                <w:szCs w:val="22"/>
              </w:rPr>
              <w:t xml:space="preserve"> </w:t>
            </w:r>
            <w:r w:rsidRPr="009B047E">
              <w:rPr>
                <w:sz w:val="22"/>
                <w:szCs w:val="22"/>
                <w:lang w:val="sr-Cyrl-CS"/>
              </w:rPr>
              <w:t xml:space="preserve">објаснити </w:t>
            </w:r>
            <w:r>
              <w:rPr>
                <w:sz w:val="22"/>
                <w:szCs w:val="22"/>
                <w:lang w:val="sr-Cyrl-CS"/>
              </w:rPr>
              <w:t xml:space="preserve">цртање ових елемената у </w:t>
            </w:r>
            <w:proofErr w:type="spellStart"/>
            <w:r>
              <w:rPr>
                <w:sz w:val="22"/>
                <w:szCs w:val="22"/>
              </w:rPr>
              <w:t>FluidSim</w:t>
            </w:r>
            <w:proofErr w:type="spellEnd"/>
            <w:r>
              <w:rPr>
                <w:sz w:val="22"/>
                <w:szCs w:val="22"/>
              </w:rPr>
              <w:t xml:space="preserve">-P </w:t>
            </w:r>
            <w:proofErr w:type="spellStart"/>
            <w:r>
              <w:rPr>
                <w:sz w:val="22"/>
                <w:szCs w:val="22"/>
              </w:rPr>
              <w:t>програму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47EEC" w:rsidRPr="009B047E" w:rsidRDefault="008E7BFD" w:rsidP="00E2511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9B047E">
              <w:rPr>
                <w:bCs/>
                <w:sz w:val="22"/>
                <w:szCs w:val="22"/>
                <w:lang w:val="sr-Cyrl-CS"/>
              </w:rPr>
              <w:t>ученике упутити на садржаје које могу наћи на интернету.</w:t>
            </w:r>
          </w:p>
          <w:p w:rsidR="00247EEC" w:rsidRPr="00801D03" w:rsidRDefault="00247EEC" w:rsidP="00AA7AF7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47EEC" w:rsidRPr="00801D03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FE240B" w:rsidRDefault="00FE240B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FE240B">
              <w:rPr>
                <w:b/>
                <w:sz w:val="22"/>
                <w:szCs w:val="22"/>
                <w:lang w:val="sr-Cyrl-CS"/>
              </w:rPr>
              <w:t>Пнеуматски</w:t>
            </w:r>
            <w:r w:rsidR="00B21A36" w:rsidRPr="00FE240B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E240B">
              <w:rPr>
                <w:b/>
                <w:sz w:val="22"/>
                <w:szCs w:val="22"/>
              </w:rPr>
              <w:t>актуатори</w:t>
            </w:r>
            <w:proofErr w:type="spellEnd"/>
            <w:r w:rsidR="00247EEC" w:rsidRPr="00FE240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247EEC" w:rsidRPr="00FE240B" w:rsidRDefault="00247EEC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FF37BC" w:rsidRDefault="00E577E8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BA"/>
              </w:rPr>
              <w:t>д</w:t>
            </w:r>
            <w:r w:rsidR="00247EEC" w:rsidRPr="00FF37BC">
              <w:rPr>
                <w:bCs/>
                <w:sz w:val="22"/>
                <w:szCs w:val="22"/>
                <w:lang w:val="sr-Cyrl-BA"/>
              </w:rPr>
              <w:t>ефинише</w:t>
            </w:r>
            <w:r w:rsidRPr="00FF37BC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 w:rsidRPr="00FF37BC">
              <w:rPr>
                <w:bCs/>
                <w:sz w:val="22"/>
                <w:szCs w:val="22"/>
                <w:lang w:val="sr-Cyrl-CS"/>
              </w:rPr>
              <w:t xml:space="preserve">врсте и карактеристике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пнеуматск</w:t>
            </w:r>
            <w:proofErr w:type="spellEnd"/>
            <w:r w:rsidR="00FF37BC" w:rsidRPr="00FF37BC">
              <w:rPr>
                <w:sz w:val="22"/>
                <w:szCs w:val="22"/>
                <w:lang w:val="sr-Cyrl-BA"/>
              </w:rPr>
              <w:t>их</w:t>
            </w:r>
            <w:r w:rsidR="00FF37BC" w:rsidRPr="00FF37BC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 w:rsidR="00FF37BC" w:rsidRPr="00FF37BC">
              <w:rPr>
                <w:sz w:val="22"/>
                <w:szCs w:val="22"/>
                <w:lang w:val="sr-Cyrl-CS"/>
              </w:rPr>
              <w:t xml:space="preserve"> (пнеуматски цилиндар и пнеуматски мотор)</w:t>
            </w:r>
            <w:r w:rsidR="00247EEC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FF37B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објасни како да изабере </w:t>
            </w:r>
            <w:r w:rsidR="00FF37BC" w:rsidRPr="00FF37BC">
              <w:rPr>
                <w:bCs/>
                <w:sz w:val="22"/>
                <w:szCs w:val="22"/>
                <w:lang w:val="sr-Cyrl-CS"/>
              </w:rPr>
              <w:t xml:space="preserve">које пнеуматске </w:t>
            </w:r>
            <w:proofErr w:type="spellStart"/>
            <w:r w:rsidR="00FF37BC" w:rsidRPr="00FF37BC">
              <w:rPr>
                <w:bCs/>
                <w:sz w:val="22"/>
                <w:szCs w:val="22"/>
                <w:lang w:val="sr-Cyrl-CS"/>
              </w:rPr>
              <w:t>актуаторе</w:t>
            </w:r>
            <w:proofErr w:type="spellEnd"/>
            <w:r w:rsidR="0013759F" w:rsidRPr="00FF37BC">
              <w:rPr>
                <w:bCs/>
                <w:sz w:val="22"/>
                <w:szCs w:val="22"/>
                <w:lang w:val="sr-Cyrl-CS"/>
              </w:rPr>
              <w:t xml:space="preserve"> користи</w:t>
            </w:r>
            <w:r w:rsidR="00FF37BC">
              <w:rPr>
                <w:bCs/>
                <w:sz w:val="22"/>
                <w:szCs w:val="22"/>
                <w:lang w:val="sr-Cyrl-CS"/>
              </w:rPr>
              <w:t>ти</w:t>
            </w:r>
            <w:r w:rsidR="0013759F" w:rsidRPr="00FF37BC">
              <w:rPr>
                <w:bCs/>
                <w:sz w:val="22"/>
                <w:szCs w:val="22"/>
                <w:lang w:val="sr-Cyrl-CS"/>
              </w:rPr>
              <w:t xml:space="preserve"> зависно од </w:t>
            </w:r>
            <w:proofErr w:type="spellStart"/>
            <w:r w:rsidR="0013759F" w:rsidRPr="00FF37BC"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FF37BC" w:rsidRDefault="00247EEC" w:rsidP="001375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дефинише </w:t>
            </w:r>
            <w:r w:rsidR="0013759F" w:rsidRPr="00FF37BC"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FF37B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13759F" w:rsidRPr="00FF37BC" w:rsidRDefault="00FF37B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sz w:val="22"/>
                <w:szCs w:val="22"/>
                <w:lang w:val="sr-Cyrl-CS"/>
              </w:rPr>
              <w:t xml:space="preserve">дефинише појам </w:t>
            </w:r>
            <w:r w:rsidRPr="00FF37BC">
              <w:rPr>
                <w:sz w:val="22"/>
                <w:szCs w:val="22"/>
                <w:lang w:val="sr-Cyrl-CS"/>
              </w:rPr>
              <w:lastRenderedPageBreak/>
              <w:t xml:space="preserve">мотора у ширем смислу, њихову </w:t>
            </w:r>
            <w:proofErr w:type="spellStart"/>
            <w:r w:rsidRPr="00FF37BC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FF37BC">
              <w:rPr>
                <w:sz w:val="22"/>
                <w:szCs w:val="22"/>
                <w:lang w:val="sr-Cyrl-CS"/>
              </w:rPr>
              <w:t xml:space="preserve"> према принципу рада тј. врсти кретања</w:t>
            </w:r>
            <w:r w:rsidR="0013759F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3759F" w:rsidRPr="00FF37BC" w:rsidRDefault="0013759F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="00FF37BC" w:rsidRPr="00FF37BC">
              <w:rPr>
                <w:sz w:val="22"/>
                <w:szCs w:val="22"/>
                <w:lang w:val="sr-Cyrl-CS"/>
              </w:rPr>
              <w:t xml:space="preserve">врсте пнеуматских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 w:rsidR="00FF37BC" w:rsidRPr="00FF37BC">
              <w:rPr>
                <w:sz w:val="22"/>
                <w:szCs w:val="22"/>
                <w:lang w:val="sr-Cyrl-CS"/>
              </w:rPr>
              <w:t xml:space="preserve"> (извршни елемент)</w:t>
            </w:r>
            <w:r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FF37BC" w:rsidRDefault="00FF37BC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FF37BC">
              <w:rPr>
                <w:sz w:val="22"/>
                <w:szCs w:val="22"/>
                <w:lang w:val="sr-Cyrl-CS"/>
              </w:rPr>
              <w:t xml:space="preserve"> њихов симбол, основну функцију, монтажу радних цилиндара у радни систем и њихову </w:t>
            </w:r>
            <w:proofErr w:type="spellStart"/>
            <w:r w:rsidRPr="00FF37BC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FF37BC">
              <w:rPr>
                <w:sz w:val="22"/>
                <w:szCs w:val="22"/>
                <w:lang w:val="sr-Cyrl-CS"/>
              </w:rPr>
              <w:t xml:space="preserve"> према конструкцији</w:t>
            </w:r>
            <w:r w:rsidR="0013759F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F37BC" w:rsidRPr="00801D03" w:rsidRDefault="00FF37BC" w:rsidP="00FF37BC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  <w:p w:rsidR="00247EEC" w:rsidRPr="00801D03" w:rsidRDefault="00247EEC" w:rsidP="009D663D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660E" w:rsidRPr="00FF37BC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BA"/>
              </w:rPr>
              <w:lastRenderedPageBreak/>
              <w:t xml:space="preserve">препозна </w:t>
            </w:r>
            <w:r w:rsidR="00FF37BC" w:rsidRPr="00FF37BC">
              <w:rPr>
                <w:sz w:val="22"/>
                <w:szCs w:val="22"/>
                <w:lang w:val="sr-Cyrl-CS"/>
              </w:rPr>
              <w:t xml:space="preserve">пнеуматске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актуаторе</w:t>
            </w:r>
            <w:proofErr w:type="spellEnd"/>
            <w:r w:rsidR="00FF37BC" w:rsidRPr="00FF37BC">
              <w:rPr>
                <w:sz w:val="22"/>
                <w:szCs w:val="22"/>
                <w:lang w:val="sr-Cyrl-CS"/>
              </w:rPr>
              <w:t xml:space="preserve"> и њихову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FF37BC" w:rsidRDefault="00FF37BC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изабере пнеуматске </w:t>
            </w:r>
            <w:proofErr w:type="spellStart"/>
            <w:r w:rsidRPr="00FF37BC">
              <w:rPr>
                <w:bCs/>
                <w:sz w:val="22"/>
                <w:szCs w:val="22"/>
                <w:lang w:val="sr-Cyrl-CS"/>
              </w:rPr>
              <w:t>актуаторе</w:t>
            </w:r>
            <w:proofErr w:type="spellEnd"/>
            <w:r w:rsidRPr="00FF37BC">
              <w:rPr>
                <w:bCs/>
                <w:sz w:val="22"/>
                <w:szCs w:val="22"/>
                <w:lang w:val="sr-Cyrl-CS"/>
              </w:rPr>
              <w:t xml:space="preserve"> зависно од </w:t>
            </w:r>
            <w:proofErr w:type="spellStart"/>
            <w:r w:rsidRPr="00FF37BC"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="0059660E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FF37BC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r w:rsidR="00FF37BC" w:rsidRPr="00FF37BC"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FF37B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59660E" w:rsidRPr="00FF37BC" w:rsidRDefault="00FF37BC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>познаје</w:t>
            </w:r>
            <w:r w:rsidRPr="00FF37BC">
              <w:rPr>
                <w:sz w:val="22"/>
                <w:szCs w:val="22"/>
                <w:lang w:val="sr-Cyrl-CS"/>
              </w:rPr>
              <w:t xml:space="preserve"> моторе у ширем смислу, њихову </w:t>
            </w:r>
            <w:proofErr w:type="spellStart"/>
            <w:r w:rsidRPr="00FF37BC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FF37BC">
              <w:rPr>
                <w:sz w:val="22"/>
                <w:szCs w:val="22"/>
                <w:lang w:val="sr-Cyrl-CS"/>
              </w:rPr>
              <w:t xml:space="preserve"> према принципу рада тј. врсти кретања</w:t>
            </w:r>
            <w:r w:rsidR="0059660E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FF37BC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r w:rsidR="00FF37BC" w:rsidRPr="00FF37BC">
              <w:rPr>
                <w:sz w:val="22"/>
                <w:szCs w:val="22"/>
                <w:lang w:val="sr-Cyrl-CS"/>
              </w:rPr>
              <w:t xml:space="preserve">врсте пнеуматских </w:t>
            </w:r>
            <w:proofErr w:type="spellStart"/>
            <w:r w:rsidR="00FF37BC" w:rsidRPr="00FF37BC"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 w:rsidR="00FF37BC" w:rsidRPr="00FF37BC">
              <w:rPr>
                <w:sz w:val="22"/>
                <w:szCs w:val="22"/>
                <w:lang w:val="sr-Cyrl-CS"/>
              </w:rPr>
              <w:t xml:space="preserve"> (извршни елемент</w:t>
            </w:r>
            <w:r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FF37BC" w:rsidRDefault="00FF37BC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F37BC">
              <w:rPr>
                <w:sz w:val="22"/>
                <w:szCs w:val="22"/>
                <w:lang w:val="sr-Cyrl-CS"/>
              </w:rPr>
              <w:lastRenderedPageBreak/>
              <w:t xml:space="preserve">нацрта њихов симбол, основну функцију, монтажу радних цилиндара у радни систем и њихову </w:t>
            </w:r>
            <w:proofErr w:type="spellStart"/>
            <w:r w:rsidRPr="00FF37BC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FF37BC">
              <w:rPr>
                <w:sz w:val="22"/>
                <w:szCs w:val="22"/>
                <w:lang w:val="sr-Cyrl-CS"/>
              </w:rPr>
              <w:t xml:space="preserve"> према конструкцији</w:t>
            </w:r>
            <w:r w:rsidR="0059660E" w:rsidRPr="00FF37B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801D03" w:rsidRDefault="00247EEC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801D03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CC5A43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C5A43">
              <w:rPr>
                <w:sz w:val="22"/>
                <w:szCs w:val="22"/>
              </w:rPr>
              <w:t>Наставник</w:t>
            </w:r>
            <w:proofErr w:type="spellEnd"/>
            <w:r w:rsidR="00E577E8" w:rsidRPr="00CC5A4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C5A43">
              <w:rPr>
                <w:sz w:val="22"/>
                <w:szCs w:val="22"/>
              </w:rPr>
              <w:t>ће</w:t>
            </w:r>
            <w:proofErr w:type="spellEnd"/>
            <w:r w:rsidRPr="00CC5A43">
              <w:rPr>
                <w:sz w:val="22"/>
                <w:szCs w:val="22"/>
              </w:rPr>
              <w:t>:</w:t>
            </w:r>
          </w:p>
          <w:p w:rsidR="00247EEC" w:rsidRPr="00CC5A43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C5A43" w:rsidRPr="00CC5A43" w:rsidRDefault="00CC5A43" w:rsidP="00CC5A4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појам </w:t>
            </w:r>
            <w:proofErr w:type="spellStart"/>
            <w:r w:rsidRPr="00CC5A43">
              <w:rPr>
                <w:sz w:val="22"/>
                <w:szCs w:val="22"/>
                <w:lang w:val="sr-Cyrl-BA"/>
              </w:rPr>
              <w:t>актуатор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>,</w:t>
            </w:r>
          </w:p>
          <w:p w:rsidR="00AC6036" w:rsidRPr="00CC5A43" w:rsidRDefault="00AC6036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</w:t>
            </w:r>
            <w:r w:rsidR="00244AA2" w:rsidRPr="00CC5A43">
              <w:rPr>
                <w:sz w:val="22"/>
                <w:szCs w:val="22"/>
                <w:lang w:val="sr-Cyrl-BA"/>
              </w:rPr>
              <w:t xml:space="preserve">презентовати пнеуматске </w:t>
            </w:r>
            <w:proofErr w:type="spellStart"/>
            <w:r w:rsidR="00244AA2" w:rsidRPr="00CC5A43">
              <w:rPr>
                <w:sz w:val="22"/>
                <w:szCs w:val="22"/>
                <w:lang w:val="sr-Cyrl-BA"/>
              </w:rPr>
              <w:t>актуаторе</w:t>
            </w:r>
            <w:proofErr w:type="spellEnd"/>
            <w:r w:rsidR="00244AA2" w:rsidRPr="00CC5A43">
              <w:rPr>
                <w:sz w:val="22"/>
                <w:szCs w:val="22"/>
                <w:lang w:val="sr-Cyrl-BA"/>
              </w:rPr>
              <w:t xml:space="preserve"> </w:t>
            </w:r>
            <w:r w:rsidR="00CC5A43" w:rsidRPr="00CC5A43">
              <w:rPr>
                <w:sz w:val="22"/>
                <w:szCs w:val="22"/>
                <w:lang w:val="sr-Cyrl-BA"/>
              </w:rPr>
              <w:t>уз објашњење њихових дијелова</w:t>
            </w:r>
            <w:r w:rsidRPr="00CC5A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244AA2" w:rsidRDefault="00AC6036" w:rsidP="0022342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</w:t>
            </w:r>
            <w:r w:rsidR="00CC5A43" w:rsidRPr="00CC5A43">
              <w:rPr>
                <w:sz w:val="22"/>
                <w:szCs w:val="22"/>
                <w:lang w:val="sr-Cyrl-BA"/>
              </w:rPr>
              <w:t xml:space="preserve">како се у пнеуматским шемама приказују пнеуматски </w:t>
            </w:r>
            <w:proofErr w:type="spellStart"/>
            <w:r w:rsidR="00CC5A43" w:rsidRPr="00CC5A43">
              <w:rPr>
                <w:sz w:val="22"/>
                <w:szCs w:val="22"/>
                <w:lang w:val="sr-Cyrl-BA"/>
              </w:rPr>
              <w:t>актуатори</w:t>
            </w:r>
            <w:proofErr w:type="spellEnd"/>
            <w:r w:rsidR="00CC5A43" w:rsidRPr="00CC5A43">
              <w:rPr>
                <w:sz w:val="22"/>
                <w:szCs w:val="22"/>
                <w:lang w:val="sr-Cyrl-BA"/>
              </w:rPr>
              <w:t xml:space="preserve"> и објаснити цртање њихових симбола</w:t>
            </w:r>
            <w:r w:rsidR="00247EEC" w:rsidRPr="00CC5A43">
              <w:rPr>
                <w:sz w:val="22"/>
                <w:szCs w:val="22"/>
                <w:lang w:val="sr-Cyrl-BA"/>
              </w:rPr>
              <w:t>,</w:t>
            </w:r>
          </w:p>
          <w:p w:rsidR="0078769F" w:rsidRPr="00244AA2" w:rsidRDefault="0078769F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244AA2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244AA2">
              <w:rPr>
                <w:sz w:val="22"/>
                <w:szCs w:val="22"/>
              </w:rPr>
              <w:t xml:space="preserve"> </w:t>
            </w:r>
            <w:r w:rsidRPr="00244AA2">
              <w:rPr>
                <w:sz w:val="22"/>
                <w:szCs w:val="22"/>
                <w:lang w:val="sr-Cyrl-CS"/>
              </w:rPr>
              <w:t xml:space="preserve">објаснити цртање ових елемената у </w:t>
            </w:r>
            <w:proofErr w:type="spellStart"/>
            <w:r w:rsidRPr="00244AA2">
              <w:rPr>
                <w:sz w:val="22"/>
                <w:szCs w:val="22"/>
              </w:rPr>
              <w:t>FluidSim</w:t>
            </w:r>
            <w:proofErr w:type="spellEnd"/>
            <w:r w:rsidRPr="00244AA2">
              <w:rPr>
                <w:sz w:val="22"/>
                <w:szCs w:val="22"/>
              </w:rPr>
              <w:t>-P</w:t>
            </w:r>
            <w:r w:rsidR="00244AA2">
              <w:rPr>
                <w:sz w:val="22"/>
                <w:szCs w:val="22"/>
              </w:rPr>
              <w:t xml:space="preserve"> </w:t>
            </w:r>
            <w:proofErr w:type="spellStart"/>
            <w:r w:rsidR="00244AA2">
              <w:rPr>
                <w:sz w:val="22"/>
                <w:szCs w:val="22"/>
              </w:rPr>
              <w:t>програму</w:t>
            </w:r>
            <w:proofErr w:type="spellEnd"/>
            <w:r w:rsidR="00244AA2">
              <w:rPr>
                <w:sz w:val="22"/>
                <w:szCs w:val="22"/>
              </w:rPr>
              <w:t>.</w:t>
            </w:r>
          </w:p>
          <w:p w:rsidR="00247EEC" w:rsidRPr="00801D03" w:rsidRDefault="00247EEC" w:rsidP="00CC5A43">
            <w:pPr>
              <w:rPr>
                <w:sz w:val="22"/>
                <w:szCs w:val="22"/>
                <w:highlight w:val="yellow"/>
              </w:rPr>
            </w:pPr>
          </w:p>
        </w:tc>
      </w:tr>
      <w:tr w:rsidR="0059660E" w:rsidRPr="00801D03" w:rsidTr="009F23EF">
        <w:trPr>
          <w:trHeight w:val="71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9660E" w:rsidRPr="00FE240B" w:rsidRDefault="00FE240B" w:rsidP="00B21A36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FE240B">
              <w:rPr>
                <w:b/>
                <w:sz w:val="22"/>
                <w:szCs w:val="22"/>
              </w:rPr>
              <w:lastRenderedPageBreak/>
              <w:t>Пнеуматски</w:t>
            </w:r>
            <w:proofErr w:type="spellEnd"/>
            <w:r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E240B">
              <w:rPr>
                <w:b/>
                <w:sz w:val="22"/>
                <w:szCs w:val="22"/>
              </w:rPr>
              <w:t>вентили</w:t>
            </w:r>
            <w:proofErr w:type="spellEnd"/>
            <w:r w:rsidR="0059660E" w:rsidRPr="00FE240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660E" w:rsidRPr="0078769F" w:rsidRDefault="0059660E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="00FF37BC" w:rsidRPr="0078769F">
              <w:rPr>
                <w:sz w:val="22"/>
                <w:szCs w:val="22"/>
                <w:lang w:val="sr-Cyrl-CS"/>
              </w:rPr>
              <w:t xml:space="preserve">пнеуматски вентил, изврши њихову </w:t>
            </w:r>
            <w:proofErr w:type="spellStart"/>
            <w:r w:rsidR="00FF37BC" w:rsidRPr="0078769F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7876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78769F" w:rsidRDefault="0059660E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3731CC" w:rsidRPr="0078769F">
              <w:rPr>
                <w:sz w:val="22"/>
                <w:szCs w:val="22"/>
                <w:lang w:val="sr-Cyrl-CS"/>
              </w:rPr>
              <w:t>нацрта симболе који приказују њихову функцију</w:t>
            </w:r>
            <w:r w:rsidRPr="007876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>објасни начин њиховог активирања (механичко, пнеуматско, електрично и електромагнетно);</w:t>
            </w:r>
          </w:p>
          <w:p w:rsidR="0059660E" w:rsidRPr="0078769F" w:rsidRDefault="0078769F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 xml:space="preserve">дефинише појам термина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моностабилни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бистабилни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разводник,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 xml:space="preserve">дефинише основну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запорног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вентила (неповратни вентил,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наизмјенично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 или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lastRenderedPageBreak/>
              <w:t>брзоиспусни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 и условно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вентил),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>дефинише вентил за ограничење притиска, његов опис и пнеуматске ознаке (регулатор притиска и сигурносни вентил,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>дефинише проточни вентил и пнеуматску ознаку,</w:t>
            </w:r>
          </w:p>
          <w:p w:rsidR="0059660E" w:rsidRPr="00024D31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78769F">
              <w:rPr>
                <w:sz w:val="22"/>
                <w:szCs w:val="22"/>
                <w:lang w:val="sr-Cyrl-CS"/>
              </w:rPr>
              <w:t>дефинише пропорционални разводник и пнеуматску ознаку.</w:t>
            </w:r>
          </w:p>
          <w:p w:rsidR="00024D31" w:rsidRPr="0078769F" w:rsidRDefault="00024D31" w:rsidP="00024D31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препозна</w:t>
            </w:r>
            <w:r w:rsidRPr="0078769F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пнеуматски вентил</w:t>
            </w:r>
            <w:r w:rsidRPr="007876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78769F">
              <w:rPr>
                <w:sz w:val="22"/>
                <w:szCs w:val="22"/>
                <w:lang w:val="sr-Cyrl-CS"/>
              </w:rPr>
              <w:t>нацрта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симболе који приказују </w:t>
            </w:r>
            <w:r w:rsidRPr="0078769F">
              <w:rPr>
                <w:sz w:val="22"/>
                <w:szCs w:val="22"/>
                <w:lang w:val="sr-Cyrl-CS"/>
              </w:rPr>
              <w:t>функцију</w:t>
            </w:r>
            <w:r>
              <w:rPr>
                <w:sz w:val="22"/>
                <w:szCs w:val="22"/>
                <w:lang w:val="sr-Cyrl-CS"/>
              </w:rPr>
              <w:t xml:space="preserve"> пнеуматских вентила</w:t>
            </w:r>
            <w:r w:rsidRPr="007876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 w:rsidRPr="0078769F">
              <w:rPr>
                <w:sz w:val="22"/>
                <w:szCs w:val="22"/>
                <w:lang w:val="sr-Cyrl-CS"/>
              </w:rPr>
              <w:t>начин њиховог активирања (механичко, пнеуматско, електрично и електромагнетно);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моностабилни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бистабилни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разводник,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зна</w:t>
            </w:r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запорног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вентила (неповратни вентил,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наизмјенично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 или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брзоиспусни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 и условно </w:t>
            </w:r>
            <w:proofErr w:type="spellStart"/>
            <w:r w:rsidRPr="0078769F">
              <w:rPr>
                <w:sz w:val="22"/>
                <w:szCs w:val="22"/>
                <w:lang w:val="sr-Cyrl-CS"/>
              </w:rPr>
              <w:t>запорни</w:t>
            </w:r>
            <w:proofErr w:type="spellEnd"/>
            <w:r w:rsidRPr="0078769F">
              <w:rPr>
                <w:sz w:val="22"/>
                <w:szCs w:val="22"/>
                <w:lang w:val="sr-Cyrl-CS"/>
              </w:rPr>
              <w:t xml:space="preserve"> вентил),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78769F">
              <w:rPr>
                <w:sz w:val="22"/>
                <w:szCs w:val="22"/>
                <w:lang w:val="sr-Cyrl-CS"/>
              </w:rPr>
              <w:t xml:space="preserve"> вентил за ограничење притиска, </w:t>
            </w:r>
            <w:r w:rsidRPr="0078769F">
              <w:rPr>
                <w:sz w:val="22"/>
                <w:szCs w:val="22"/>
                <w:lang w:val="sr-Cyrl-CS"/>
              </w:rPr>
              <w:lastRenderedPageBreak/>
              <w:t xml:space="preserve">његов опис и </w:t>
            </w:r>
            <w:r>
              <w:rPr>
                <w:sz w:val="22"/>
                <w:szCs w:val="22"/>
                <w:lang w:val="sr-Cyrl-CS"/>
              </w:rPr>
              <w:t xml:space="preserve">нацрта </w:t>
            </w:r>
            <w:r w:rsidRPr="0078769F">
              <w:rPr>
                <w:sz w:val="22"/>
                <w:szCs w:val="22"/>
                <w:lang w:val="sr-Cyrl-CS"/>
              </w:rPr>
              <w:t>пнеуматске ознаке (регулатор притиска и сигурносни вентил,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78769F">
              <w:rPr>
                <w:sz w:val="22"/>
                <w:szCs w:val="22"/>
                <w:lang w:val="sr-Cyrl-CS"/>
              </w:rPr>
              <w:t xml:space="preserve"> проточни вентил и </w:t>
            </w:r>
            <w:r>
              <w:rPr>
                <w:sz w:val="22"/>
                <w:szCs w:val="22"/>
                <w:lang w:val="sr-Cyrl-CS"/>
              </w:rPr>
              <w:t xml:space="preserve">нацрта </w:t>
            </w:r>
            <w:r w:rsidRPr="0078769F">
              <w:rPr>
                <w:sz w:val="22"/>
                <w:szCs w:val="22"/>
                <w:lang w:val="sr-Cyrl-CS"/>
              </w:rPr>
              <w:t>пнеуматску ознаку,</w:t>
            </w:r>
          </w:p>
          <w:p w:rsidR="0078769F" w:rsidRPr="0078769F" w:rsidRDefault="0078769F" w:rsidP="007876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78769F">
              <w:rPr>
                <w:sz w:val="22"/>
                <w:szCs w:val="22"/>
                <w:lang w:val="sr-Cyrl-CS"/>
              </w:rPr>
              <w:t xml:space="preserve"> пропорционални разводник и </w:t>
            </w:r>
            <w:r>
              <w:rPr>
                <w:sz w:val="22"/>
                <w:szCs w:val="22"/>
                <w:lang w:val="sr-Cyrl-CS"/>
              </w:rPr>
              <w:t xml:space="preserve">нацрта </w:t>
            </w:r>
            <w:r w:rsidRPr="0078769F">
              <w:rPr>
                <w:sz w:val="22"/>
                <w:szCs w:val="22"/>
                <w:lang w:val="sr-Cyrl-CS"/>
              </w:rPr>
              <w:t>пнеуматску ознаку.</w:t>
            </w:r>
          </w:p>
          <w:p w:rsidR="0059660E" w:rsidRPr="00801D03" w:rsidRDefault="0059660E" w:rsidP="00801D03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9660E" w:rsidRPr="00801D03" w:rsidRDefault="0059660E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FF37BC" w:rsidRPr="00CC5A43" w:rsidRDefault="00FF37BC" w:rsidP="00FF37B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C5A43">
              <w:rPr>
                <w:sz w:val="22"/>
                <w:szCs w:val="22"/>
              </w:rPr>
              <w:t>Наставник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C5A43">
              <w:rPr>
                <w:sz w:val="22"/>
                <w:szCs w:val="22"/>
              </w:rPr>
              <w:t>ће</w:t>
            </w:r>
            <w:proofErr w:type="spellEnd"/>
            <w:r w:rsidRPr="00CC5A43">
              <w:rPr>
                <w:sz w:val="22"/>
                <w:szCs w:val="22"/>
              </w:rPr>
              <w:t>:</w:t>
            </w:r>
          </w:p>
          <w:p w:rsidR="00FF37BC" w:rsidRPr="00CC5A43" w:rsidRDefault="00FF37BC" w:rsidP="00FF37B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F37BC" w:rsidRPr="00CC5A43" w:rsidRDefault="00FF37BC" w:rsidP="00FF37BC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појам </w:t>
            </w:r>
            <w:r>
              <w:rPr>
                <w:sz w:val="22"/>
                <w:szCs w:val="22"/>
                <w:lang w:val="sr-Cyrl-BA"/>
              </w:rPr>
              <w:t>пнеуматски вентил</w:t>
            </w:r>
            <w:r w:rsidRPr="00CC5A43">
              <w:rPr>
                <w:sz w:val="22"/>
                <w:szCs w:val="22"/>
                <w:lang w:val="sr-Cyrl-BA"/>
              </w:rPr>
              <w:t>,</w:t>
            </w:r>
          </w:p>
          <w:p w:rsidR="00FF37BC" w:rsidRPr="00CC5A43" w:rsidRDefault="00FF37BC" w:rsidP="00FF37BC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</w:t>
            </w:r>
            <w:r w:rsidR="00244AA2" w:rsidRPr="00CC5A43">
              <w:rPr>
                <w:sz w:val="22"/>
                <w:szCs w:val="22"/>
                <w:lang w:val="sr-Cyrl-BA"/>
              </w:rPr>
              <w:t>п</w:t>
            </w:r>
            <w:r w:rsidR="00244AA2">
              <w:rPr>
                <w:sz w:val="22"/>
                <w:szCs w:val="22"/>
                <w:lang w:val="sr-Cyrl-BA"/>
              </w:rPr>
              <w:t>резентовати</w:t>
            </w:r>
            <w:r w:rsidRPr="00CC5A43">
              <w:rPr>
                <w:sz w:val="22"/>
                <w:szCs w:val="22"/>
                <w:lang w:val="sr-Cyrl-BA"/>
              </w:rPr>
              <w:t xml:space="preserve"> пнеуматске </w:t>
            </w:r>
            <w:r>
              <w:rPr>
                <w:sz w:val="22"/>
                <w:szCs w:val="22"/>
                <w:lang w:val="sr-Cyrl-BA"/>
              </w:rPr>
              <w:t>вентил</w:t>
            </w:r>
            <w:r w:rsidRPr="00CC5A43">
              <w:rPr>
                <w:sz w:val="22"/>
                <w:szCs w:val="22"/>
                <w:lang w:val="sr-Cyrl-BA"/>
              </w:rPr>
              <w:t>е уз објашњење њихових дијелова</w:t>
            </w:r>
            <w:r w:rsidRPr="00CC5A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F37BC" w:rsidRPr="00244AA2" w:rsidRDefault="00FF37BC" w:rsidP="00FF37BC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>ученицима објаснити како се у пнеуматским шема</w:t>
            </w:r>
            <w:r>
              <w:rPr>
                <w:sz w:val="22"/>
                <w:szCs w:val="22"/>
                <w:lang w:val="sr-Cyrl-BA"/>
              </w:rPr>
              <w:t>ма приказују пнеуматски вентил</w:t>
            </w:r>
            <w:r w:rsidRPr="00CC5A43">
              <w:rPr>
                <w:sz w:val="22"/>
                <w:szCs w:val="22"/>
                <w:lang w:val="sr-Cyrl-BA"/>
              </w:rPr>
              <w:t>и и објаснити цртање њихових симбола,</w:t>
            </w:r>
          </w:p>
          <w:p w:rsidR="00244AA2" w:rsidRPr="00244AA2" w:rsidRDefault="00244AA2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244AA2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244AA2">
              <w:rPr>
                <w:sz w:val="22"/>
                <w:szCs w:val="22"/>
              </w:rPr>
              <w:t xml:space="preserve"> </w:t>
            </w:r>
            <w:r w:rsidRPr="00244AA2">
              <w:rPr>
                <w:sz w:val="22"/>
                <w:szCs w:val="22"/>
                <w:lang w:val="sr-Cyrl-CS"/>
              </w:rPr>
              <w:t xml:space="preserve">објаснити цртање ових елемената у </w:t>
            </w:r>
            <w:proofErr w:type="spellStart"/>
            <w:r w:rsidRPr="00244AA2">
              <w:rPr>
                <w:sz w:val="22"/>
                <w:szCs w:val="22"/>
              </w:rPr>
              <w:t>FluidSim</w:t>
            </w:r>
            <w:proofErr w:type="spellEnd"/>
            <w:r w:rsidRPr="00244AA2">
              <w:rPr>
                <w:sz w:val="22"/>
                <w:szCs w:val="22"/>
              </w:rPr>
              <w:t>-P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9660E" w:rsidRPr="00801D03" w:rsidRDefault="0059660E" w:rsidP="00CA0B0A">
            <w:pPr>
              <w:rPr>
                <w:sz w:val="22"/>
                <w:szCs w:val="22"/>
                <w:highlight w:val="yellow"/>
              </w:rPr>
            </w:pPr>
          </w:p>
        </w:tc>
      </w:tr>
      <w:tr w:rsidR="00247EEC" w:rsidRPr="00801D03" w:rsidTr="009F23EF">
        <w:trPr>
          <w:trHeight w:val="41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FE240B" w:rsidRDefault="00FE240B" w:rsidP="00B21A36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FE240B">
              <w:rPr>
                <w:b/>
                <w:sz w:val="22"/>
                <w:szCs w:val="22"/>
              </w:rPr>
              <w:lastRenderedPageBreak/>
              <w:t>Електричне</w:t>
            </w:r>
            <w:proofErr w:type="spellEnd"/>
            <w:r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E240B">
              <w:rPr>
                <w:b/>
                <w:sz w:val="22"/>
                <w:szCs w:val="22"/>
              </w:rPr>
              <w:t>компоненте</w:t>
            </w:r>
            <w:proofErr w:type="spellEnd"/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C84D6B" w:rsidRDefault="0090104A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C84D6B">
              <w:rPr>
                <w:sz w:val="22"/>
                <w:szCs w:val="22"/>
                <w:lang w:val="sr-Latn-BA"/>
              </w:rPr>
              <w:t>објасни</w:t>
            </w:r>
            <w:proofErr w:type="spellEnd"/>
            <w:r w:rsidRPr="00C84D6B">
              <w:rPr>
                <w:sz w:val="22"/>
                <w:szCs w:val="22"/>
                <w:lang w:val="sr-Cyrl-CS"/>
              </w:rPr>
              <w:t xml:space="preserve"> цртање симбола </w:t>
            </w:r>
            <w:r w:rsidR="009529D0" w:rsidRPr="00C84D6B">
              <w:rPr>
                <w:sz w:val="22"/>
                <w:szCs w:val="22"/>
                <w:lang w:val="sr-Cyrl-CS"/>
              </w:rPr>
              <w:t>електричн</w:t>
            </w:r>
            <w:r w:rsidRPr="00C84D6B">
              <w:rPr>
                <w:sz w:val="22"/>
                <w:szCs w:val="22"/>
                <w:lang w:val="sr-Cyrl-CS"/>
              </w:rPr>
              <w:t>их компонената</w:t>
            </w:r>
            <w:r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C84D6B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C84D6B">
              <w:rPr>
                <w:sz w:val="22"/>
                <w:szCs w:val="22"/>
                <w:lang w:val="ru-RU"/>
              </w:rPr>
              <w:t xml:space="preserve">нацрта </w:t>
            </w:r>
            <w:r w:rsidR="009529D0" w:rsidRPr="00C84D6B">
              <w:rPr>
                <w:sz w:val="22"/>
                <w:szCs w:val="22"/>
                <w:lang w:val="ru-RU"/>
              </w:rPr>
              <w:t>три групе електричних компонената (прекидаче, прекидаче близине и групу релеја</w:t>
            </w:r>
            <w:r w:rsidR="00570A13" w:rsidRPr="00C84D6B">
              <w:rPr>
                <w:sz w:val="22"/>
                <w:szCs w:val="22"/>
                <w:lang w:val="ru-RU"/>
              </w:rPr>
              <w:t>)</w:t>
            </w:r>
            <w:r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0A13" w:rsidRPr="00C84D6B" w:rsidRDefault="00247EEC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9529D0" w:rsidRPr="00C84D6B">
              <w:rPr>
                <w:sz w:val="22"/>
                <w:szCs w:val="22"/>
                <w:lang w:val="ru-RU"/>
              </w:rPr>
              <w:t>начин активирања електричних компоненти,</w:t>
            </w:r>
          </w:p>
          <w:p w:rsidR="009529D0" w:rsidRPr="00C84D6B" w:rsidRDefault="009529D0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објасни конструкцију релеја и њихову електричну ознаку,</w:t>
            </w:r>
          </w:p>
          <w:p w:rsidR="00247EEC" w:rsidRPr="00C84D6B" w:rsidRDefault="00570A13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 xml:space="preserve">објасни </w:t>
            </w:r>
            <w:r w:rsidR="009529D0" w:rsidRPr="00C84D6B">
              <w:rPr>
                <w:sz w:val="22"/>
                <w:szCs w:val="22"/>
                <w:lang w:val="ru-RU"/>
              </w:rPr>
              <w:t xml:space="preserve">како да нацрта електричну шему користећи дате електричне компоненте </w:t>
            </w:r>
            <w:r w:rsidR="009529D0" w:rsidRPr="00C84D6B">
              <w:rPr>
                <w:sz w:val="22"/>
                <w:szCs w:val="22"/>
                <w:lang w:val="ru-RU"/>
              </w:rPr>
              <w:lastRenderedPageBreak/>
              <w:t>(временски дијаграм временских релеја)</w:t>
            </w:r>
            <w:r w:rsidR="00C84D6B" w:rsidRPr="00C84D6B">
              <w:rPr>
                <w:sz w:val="22"/>
                <w:szCs w:val="22"/>
                <w:lang w:val="ru-RU"/>
              </w:rPr>
              <w:t>.</w:t>
            </w:r>
          </w:p>
          <w:p w:rsidR="00C84D6B" w:rsidRPr="00C84D6B" w:rsidRDefault="00C84D6B" w:rsidP="00C84D6B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sr-Cyrl-CS"/>
              </w:rPr>
              <w:lastRenderedPageBreak/>
              <w:t>црта симбол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C84D6B">
              <w:rPr>
                <w:sz w:val="22"/>
                <w:szCs w:val="22"/>
                <w:lang w:val="sr-Cyrl-CS"/>
              </w:rPr>
              <w:t xml:space="preserve"> електричних компонената</w:t>
            </w:r>
            <w:r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црта и препозна три групе електричних компонената (прекидаче, прекидаче близине и групу релеја)</w:t>
            </w:r>
            <w:r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зна</w:t>
            </w:r>
            <w:r w:rsidRPr="00C84D6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C84D6B">
              <w:rPr>
                <w:sz w:val="22"/>
                <w:szCs w:val="22"/>
                <w:lang w:val="ru-RU"/>
              </w:rPr>
              <w:t>начин активирања електричних компоненти,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Pr="00C84D6B">
              <w:rPr>
                <w:sz w:val="22"/>
                <w:szCs w:val="22"/>
                <w:lang w:val="ru-RU"/>
              </w:rPr>
              <w:t xml:space="preserve"> конструкцију релеја и њихову електричну ознаку,</w:t>
            </w:r>
          </w:p>
          <w:p w:rsidR="00247EEC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црта електричну шему користећи дате електричне компоненте (временски дијаграм временских релеја).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801D03" w:rsidRDefault="00247EEC" w:rsidP="00734E8E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4AA2" w:rsidRPr="00CC5A43" w:rsidRDefault="00244AA2" w:rsidP="00244A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C5A43">
              <w:rPr>
                <w:sz w:val="22"/>
                <w:szCs w:val="22"/>
              </w:rPr>
              <w:t>Наставник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C5A43">
              <w:rPr>
                <w:sz w:val="22"/>
                <w:szCs w:val="22"/>
              </w:rPr>
              <w:t>ће</w:t>
            </w:r>
            <w:proofErr w:type="spellEnd"/>
            <w:r w:rsidRPr="00CC5A43">
              <w:rPr>
                <w:sz w:val="22"/>
                <w:szCs w:val="22"/>
              </w:rPr>
              <w:t>:</w:t>
            </w:r>
          </w:p>
          <w:p w:rsidR="00244AA2" w:rsidRPr="00CC5A43" w:rsidRDefault="00244AA2" w:rsidP="00244AA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4AA2" w:rsidRPr="00CC5A43" w:rsidRDefault="00244AA2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појам </w:t>
            </w:r>
            <w:r>
              <w:rPr>
                <w:sz w:val="22"/>
                <w:szCs w:val="22"/>
                <w:lang w:val="sr-Cyrl-BA"/>
              </w:rPr>
              <w:t>електричних компоненти</w:t>
            </w:r>
            <w:r w:rsidRPr="00CC5A43">
              <w:rPr>
                <w:sz w:val="22"/>
                <w:szCs w:val="22"/>
                <w:lang w:val="sr-Cyrl-BA"/>
              </w:rPr>
              <w:t>,</w:t>
            </w:r>
          </w:p>
          <w:p w:rsidR="00244AA2" w:rsidRPr="00CC5A43" w:rsidRDefault="00244AA2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презентов</w:t>
            </w:r>
            <w:r w:rsidRPr="00CC5A43">
              <w:rPr>
                <w:sz w:val="22"/>
                <w:szCs w:val="22"/>
                <w:lang w:val="sr-Cyrl-BA"/>
              </w:rPr>
              <w:t xml:space="preserve">ати </w:t>
            </w:r>
            <w:r>
              <w:rPr>
                <w:sz w:val="22"/>
                <w:szCs w:val="22"/>
                <w:lang w:val="sr-Cyrl-BA"/>
              </w:rPr>
              <w:t>електричне компоненте</w:t>
            </w:r>
            <w:r w:rsidRPr="00CC5A43">
              <w:rPr>
                <w:sz w:val="22"/>
                <w:szCs w:val="22"/>
                <w:lang w:val="sr-Cyrl-BA"/>
              </w:rPr>
              <w:t xml:space="preserve"> уз објашњење њихових дијелова</w:t>
            </w:r>
            <w:r w:rsidRPr="00CC5A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4AA2" w:rsidRPr="00244AA2" w:rsidRDefault="00244AA2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како се 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</w:t>
            </w:r>
            <w:r w:rsidRPr="00CC5A43">
              <w:rPr>
                <w:sz w:val="22"/>
                <w:szCs w:val="22"/>
                <w:lang w:val="sr-Cyrl-BA"/>
              </w:rPr>
              <w:t>ким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шема</w:t>
            </w:r>
            <w:r>
              <w:rPr>
                <w:sz w:val="22"/>
                <w:szCs w:val="22"/>
                <w:lang w:val="sr-Cyrl-BA"/>
              </w:rPr>
              <w:t>ма приказују електричне компоненте</w:t>
            </w:r>
            <w:r w:rsidRPr="00CC5A43">
              <w:rPr>
                <w:sz w:val="22"/>
                <w:szCs w:val="22"/>
                <w:lang w:val="sr-Cyrl-BA"/>
              </w:rPr>
              <w:t xml:space="preserve"> и објаснити цртање њихових симбола,</w:t>
            </w:r>
          </w:p>
          <w:p w:rsidR="00244AA2" w:rsidRPr="00244AA2" w:rsidRDefault="00244AA2" w:rsidP="00244AA2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244AA2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244AA2">
              <w:rPr>
                <w:sz w:val="22"/>
                <w:szCs w:val="22"/>
              </w:rPr>
              <w:t xml:space="preserve"> </w:t>
            </w:r>
            <w:r w:rsidRPr="00244AA2">
              <w:rPr>
                <w:sz w:val="22"/>
                <w:szCs w:val="22"/>
                <w:lang w:val="sr-Cyrl-CS"/>
              </w:rPr>
              <w:t xml:space="preserve">објаснити цртање ових елемената у </w:t>
            </w:r>
            <w:proofErr w:type="spellStart"/>
            <w:r w:rsidRPr="00244AA2">
              <w:rPr>
                <w:sz w:val="22"/>
                <w:szCs w:val="22"/>
              </w:rPr>
              <w:t>FluidSim</w:t>
            </w:r>
            <w:proofErr w:type="spellEnd"/>
            <w:r w:rsidRPr="00244AA2">
              <w:rPr>
                <w:sz w:val="22"/>
                <w:szCs w:val="22"/>
              </w:rPr>
              <w:t>-P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47EEC" w:rsidRPr="00801D03" w:rsidRDefault="00247EEC" w:rsidP="00E536E4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570A13" w:rsidRPr="00801D03" w:rsidTr="009F23EF">
        <w:trPr>
          <w:trHeight w:val="6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70A13" w:rsidRPr="00FE240B" w:rsidRDefault="00FE240B" w:rsidP="00D84C4A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FE240B">
              <w:rPr>
                <w:b/>
                <w:sz w:val="22"/>
                <w:szCs w:val="22"/>
              </w:rPr>
              <w:lastRenderedPageBreak/>
              <w:t>Сензори</w:t>
            </w:r>
            <w:proofErr w:type="spellEnd"/>
            <w:r w:rsidRPr="00FE240B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FE240B">
              <w:rPr>
                <w:b/>
                <w:sz w:val="22"/>
                <w:szCs w:val="22"/>
              </w:rPr>
              <w:t>мјерни</w:t>
            </w:r>
            <w:proofErr w:type="spellEnd"/>
            <w:r w:rsidRPr="00FE240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E240B">
              <w:rPr>
                <w:b/>
                <w:sz w:val="22"/>
                <w:szCs w:val="22"/>
              </w:rPr>
              <w:t>елементи</w:t>
            </w:r>
            <w:proofErr w:type="spellEnd"/>
          </w:p>
        </w:tc>
        <w:tc>
          <w:tcPr>
            <w:tcW w:w="92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0A13" w:rsidRPr="00C84D6B" w:rsidRDefault="00C84D6B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дефинише индуктивни, магнетни и оптички сензор близине</w:t>
            </w:r>
            <w:r w:rsidR="00570A13"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70A13" w:rsidRPr="00C84D6B" w:rsidRDefault="00C84D6B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дефинише мјерач притиска</w:t>
            </w:r>
            <w:r w:rsidR="00570A13" w:rsidRPr="00C84D6B">
              <w:rPr>
                <w:sz w:val="22"/>
                <w:szCs w:val="22"/>
                <w:lang w:val="ru-RU"/>
              </w:rPr>
              <w:t>,</w:t>
            </w:r>
          </w:p>
          <w:p w:rsidR="00C84D6B" w:rsidRPr="00C84D6B" w:rsidRDefault="00C84D6B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дефинише аналогни сензор протока,</w:t>
            </w:r>
          </w:p>
          <w:p w:rsidR="00C84D6B" w:rsidRPr="00C84D6B" w:rsidRDefault="00C84D6B" w:rsidP="00801D0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објасни како да нацрта симболе ових елемената.</w:t>
            </w:r>
          </w:p>
          <w:p w:rsidR="00570A13" w:rsidRPr="00801D03" w:rsidRDefault="00570A13" w:rsidP="00C84D6B">
            <w:pPr>
              <w:tabs>
                <w:tab w:val="left" w:pos="284"/>
              </w:tabs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Pr="00C84D6B">
              <w:rPr>
                <w:sz w:val="22"/>
                <w:szCs w:val="22"/>
                <w:lang w:val="ru-RU"/>
              </w:rPr>
              <w:t xml:space="preserve"> индуктивни, магнетни и оптички сензор близине</w:t>
            </w:r>
            <w:r w:rsidRPr="00C84D6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Pr="00C84D6B">
              <w:rPr>
                <w:sz w:val="22"/>
                <w:szCs w:val="22"/>
                <w:lang w:val="ru-RU"/>
              </w:rPr>
              <w:t xml:space="preserve"> мјерач притиска,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Pr="00C84D6B">
              <w:rPr>
                <w:sz w:val="22"/>
                <w:szCs w:val="22"/>
                <w:lang w:val="ru-RU"/>
              </w:rPr>
              <w:t xml:space="preserve"> аналогни сензор протока,</w:t>
            </w:r>
          </w:p>
          <w:p w:rsidR="00C84D6B" w:rsidRPr="00C84D6B" w:rsidRDefault="00C84D6B" w:rsidP="00C84D6B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84D6B">
              <w:rPr>
                <w:sz w:val="22"/>
                <w:szCs w:val="22"/>
                <w:lang w:val="ru-RU"/>
              </w:rPr>
              <w:t>црта симболе ових елемената.</w:t>
            </w:r>
          </w:p>
          <w:p w:rsidR="00570A13" w:rsidRPr="00801D03" w:rsidRDefault="00570A13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70A13" w:rsidRPr="00801D03" w:rsidRDefault="00570A13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84D6B" w:rsidRPr="00CC5A43" w:rsidRDefault="00C84D6B" w:rsidP="00C84D6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C5A43">
              <w:rPr>
                <w:sz w:val="22"/>
                <w:szCs w:val="22"/>
              </w:rPr>
              <w:t>Наставник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C5A43">
              <w:rPr>
                <w:sz w:val="22"/>
                <w:szCs w:val="22"/>
              </w:rPr>
              <w:t>ће</w:t>
            </w:r>
            <w:proofErr w:type="spellEnd"/>
            <w:r w:rsidRPr="00CC5A43">
              <w:rPr>
                <w:sz w:val="22"/>
                <w:szCs w:val="22"/>
              </w:rPr>
              <w:t>:</w:t>
            </w:r>
          </w:p>
          <w:p w:rsidR="00C84D6B" w:rsidRPr="00CC5A43" w:rsidRDefault="00C84D6B" w:rsidP="00C84D6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84D6B" w:rsidRPr="00CC5A43" w:rsidRDefault="00C84D6B" w:rsidP="00C84D6B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појам </w:t>
            </w:r>
            <w:r w:rsidRPr="00C84D6B">
              <w:rPr>
                <w:sz w:val="22"/>
                <w:szCs w:val="22"/>
                <w:lang w:val="sr-Cyrl-BA"/>
              </w:rPr>
              <w:t>с</w:t>
            </w:r>
            <w:proofErr w:type="spellStart"/>
            <w:r w:rsidRPr="00C84D6B">
              <w:rPr>
                <w:sz w:val="22"/>
                <w:szCs w:val="22"/>
              </w:rPr>
              <w:t>ензор</w:t>
            </w:r>
            <w:proofErr w:type="spellEnd"/>
            <w:r w:rsidRPr="00C84D6B">
              <w:rPr>
                <w:sz w:val="22"/>
                <w:szCs w:val="22"/>
                <w:lang w:val="sr-Cyrl-BA"/>
              </w:rPr>
              <w:t>а</w:t>
            </w:r>
            <w:r w:rsidRPr="00C84D6B">
              <w:rPr>
                <w:sz w:val="22"/>
                <w:szCs w:val="22"/>
              </w:rPr>
              <w:t xml:space="preserve"> и </w:t>
            </w:r>
            <w:proofErr w:type="spellStart"/>
            <w:r w:rsidRPr="00C84D6B">
              <w:rPr>
                <w:sz w:val="22"/>
                <w:szCs w:val="22"/>
              </w:rPr>
              <w:t>мјерни</w:t>
            </w:r>
            <w:proofErr w:type="spellEnd"/>
            <w:r w:rsidRPr="00C84D6B">
              <w:rPr>
                <w:sz w:val="22"/>
                <w:szCs w:val="22"/>
                <w:lang w:val="sr-Cyrl-BA"/>
              </w:rPr>
              <w:t>х</w:t>
            </w:r>
            <w:r w:rsidRPr="00C84D6B">
              <w:rPr>
                <w:sz w:val="22"/>
                <w:szCs w:val="22"/>
              </w:rPr>
              <w:t xml:space="preserve"> </w:t>
            </w:r>
            <w:proofErr w:type="spellStart"/>
            <w:r w:rsidRPr="00C84D6B">
              <w:rPr>
                <w:sz w:val="22"/>
                <w:szCs w:val="22"/>
              </w:rPr>
              <w:t>елемент</w:t>
            </w:r>
            <w:proofErr w:type="spellEnd"/>
            <w:r w:rsidRPr="00C84D6B">
              <w:rPr>
                <w:sz w:val="22"/>
                <w:szCs w:val="22"/>
                <w:lang w:val="sr-Cyrl-BA"/>
              </w:rPr>
              <w:t>ата,</w:t>
            </w:r>
          </w:p>
          <w:p w:rsidR="00C84D6B" w:rsidRPr="00CC5A43" w:rsidRDefault="00C84D6B" w:rsidP="00C84D6B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презентов</w:t>
            </w:r>
            <w:r w:rsidRPr="00CC5A43">
              <w:rPr>
                <w:sz w:val="22"/>
                <w:szCs w:val="22"/>
                <w:lang w:val="sr-Cyrl-BA"/>
              </w:rPr>
              <w:t xml:space="preserve">ати </w:t>
            </w:r>
            <w:r w:rsidRPr="00C84D6B">
              <w:rPr>
                <w:sz w:val="22"/>
                <w:szCs w:val="22"/>
                <w:lang w:val="sr-Cyrl-BA"/>
              </w:rPr>
              <w:t>с</w:t>
            </w:r>
            <w:proofErr w:type="spellStart"/>
            <w:r w:rsidRPr="00C84D6B">
              <w:rPr>
                <w:sz w:val="22"/>
                <w:szCs w:val="22"/>
              </w:rPr>
              <w:t>ензор</w:t>
            </w:r>
            <w:proofErr w:type="spellEnd"/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мјерн</w:t>
            </w:r>
            <w:proofErr w:type="spellEnd"/>
            <w:r>
              <w:rPr>
                <w:sz w:val="22"/>
                <w:szCs w:val="22"/>
                <w:lang w:val="sr-Cyrl-BA"/>
              </w:rPr>
              <w:t>е</w:t>
            </w:r>
            <w:r w:rsidRPr="00C84D6B">
              <w:rPr>
                <w:sz w:val="22"/>
                <w:szCs w:val="22"/>
              </w:rPr>
              <w:t xml:space="preserve"> </w:t>
            </w:r>
            <w:proofErr w:type="spellStart"/>
            <w:r w:rsidRPr="00C84D6B">
              <w:rPr>
                <w:sz w:val="22"/>
                <w:szCs w:val="22"/>
              </w:rPr>
              <w:t>елемент</w:t>
            </w:r>
            <w:proofErr w:type="spellEnd"/>
            <w:r>
              <w:rPr>
                <w:sz w:val="22"/>
                <w:szCs w:val="22"/>
                <w:lang w:val="sr-Cyrl-BA"/>
              </w:rPr>
              <w:t>е</w:t>
            </w:r>
            <w:r w:rsidRPr="00CC5A43">
              <w:rPr>
                <w:sz w:val="22"/>
                <w:szCs w:val="22"/>
                <w:lang w:val="sr-Cyrl-BA"/>
              </w:rPr>
              <w:t xml:space="preserve"> уз објашњење њихових дијелова</w:t>
            </w:r>
            <w:r w:rsidRPr="00CC5A4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84D6B" w:rsidRPr="00244AA2" w:rsidRDefault="00C84D6B" w:rsidP="00C84D6B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C5A43">
              <w:rPr>
                <w:sz w:val="22"/>
                <w:szCs w:val="22"/>
                <w:lang w:val="sr-Cyrl-BA"/>
              </w:rPr>
              <w:t xml:space="preserve">ученицима објаснити како се 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</w:t>
            </w:r>
            <w:r w:rsidRPr="00CC5A43">
              <w:rPr>
                <w:sz w:val="22"/>
                <w:szCs w:val="22"/>
                <w:lang w:val="sr-Cyrl-BA"/>
              </w:rPr>
              <w:t>ким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шема</w:t>
            </w:r>
            <w:r>
              <w:rPr>
                <w:sz w:val="22"/>
                <w:szCs w:val="22"/>
                <w:lang w:val="sr-Cyrl-BA"/>
              </w:rPr>
              <w:t xml:space="preserve">ма приказују </w:t>
            </w:r>
            <w:r w:rsidRPr="00C84D6B">
              <w:rPr>
                <w:sz w:val="22"/>
                <w:szCs w:val="22"/>
                <w:lang w:val="sr-Cyrl-BA"/>
              </w:rPr>
              <w:t>с</w:t>
            </w:r>
            <w:proofErr w:type="spellStart"/>
            <w:r w:rsidRPr="00C84D6B">
              <w:rPr>
                <w:sz w:val="22"/>
                <w:szCs w:val="22"/>
              </w:rPr>
              <w:t>ензор</w:t>
            </w:r>
            <w:proofErr w:type="spellEnd"/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мјерн</w:t>
            </w:r>
            <w:proofErr w:type="spellEnd"/>
            <w:r>
              <w:rPr>
                <w:sz w:val="22"/>
                <w:szCs w:val="22"/>
                <w:lang w:val="sr-Cyrl-BA"/>
              </w:rPr>
              <w:t>и</w:t>
            </w:r>
            <w:r w:rsidRPr="00C84D6B">
              <w:rPr>
                <w:sz w:val="22"/>
                <w:szCs w:val="22"/>
              </w:rPr>
              <w:t xml:space="preserve"> </w:t>
            </w:r>
            <w:proofErr w:type="spellStart"/>
            <w:r w:rsidRPr="00C84D6B">
              <w:rPr>
                <w:sz w:val="22"/>
                <w:szCs w:val="22"/>
              </w:rPr>
              <w:t>елемент</w:t>
            </w:r>
            <w:proofErr w:type="spellEnd"/>
            <w:r>
              <w:rPr>
                <w:sz w:val="22"/>
                <w:szCs w:val="22"/>
                <w:lang w:val="sr-Cyrl-BA"/>
              </w:rPr>
              <w:t>и</w:t>
            </w:r>
            <w:r w:rsidRPr="00CC5A4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CC5A43">
              <w:rPr>
                <w:sz w:val="22"/>
                <w:szCs w:val="22"/>
                <w:lang w:val="sr-Cyrl-BA"/>
              </w:rPr>
              <w:t>и</w:t>
            </w:r>
            <w:proofErr w:type="spellEnd"/>
            <w:r w:rsidRPr="00CC5A43">
              <w:rPr>
                <w:sz w:val="22"/>
                <w:szCs w:val="22"/>
                <w:lang w:val="sr-Cyrl-BA"/>
              </w:rPr>
              <w:t xml:space="preserve"> објаснити цртање њихових симбола,</w:t>
            </w:r>
          </w:p>
          <w:p w:rsidR="00570A13" w:rsidRPr="00024D31" w:rsidRDefault="00C84D6B" w:rsidP="00024D31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244AA2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244AA2">
              <w:rPr>
                <w:sz w:val="22"/>
                <w:szCs w:val="22"/>
              </w:rPr>
              <w:t xml:space="preserve"> </w:t>
            </w:r>
            <w:r w:rsidRPr="00244AA2">
              <w:rPr>
                <w:sz w:val="22"/>
                <w:szCs w:val="22"/>
                <w:lang w:val="sr-Cyrl-CS"/>
              </w:rPr>
              <w:t xml:space="preserve">објаснити цртање ових елемената у </w:t>
            </w:r>
            <w:proofErr w:type="spellStart"/>
            <w:r w:rsidRPr="00244AA2">
              <w:rPr>
                <w:sz w:val="22"/>
                <w:szCs w:val="22"/>
              </w:rPr>
              <w:t>FluidSim</w:t>
            </w:r>
            <w:proofErr w:type="spellEnd"/>
            <w:r w:rsidRPr="00244AA2">
              <w:rPr>
                <w:sz w:val="22"/>
                <w:szCs w:val="22"/>
              </w:rPr>
              <w:t>-P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570A13" w:rsidRPr="00801D03" w:rsidTr="003202E2">
        <w:trPr>
          <w:jc w:val="center"/>
        </w:trPr>
        <w:tc>
          <w:tcPr>
            <w:tcW w:w="5000" w:type="pct"/>
            <w:gridSpan w:val="10"/>
          </w:tcPr>
          <w:p w:rsidR="00570A13" w:rsidRPr="00FE036F" w:rsidRDefault="00570A13" w:rsidP="00004FAE">
            <w:pPr>
              <w:rPr>
                <w:b/>
                <w:sz w:val="22"/>
                <w:szCs w:val="22"/>
                <w:lang w:val="sr-Cyrl-BA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70A13" w:rsidRPr="00801D03" w:rsidTr="00AA7AF7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570A13" w:rsidRPr="00FE036F" w:rsidRDefault="00570A13" w:rsidP="00EA0A2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 w:rsidRPr="00FE036F">
              <w:rPr>
                <w:sz w:val="22"/>
                <w:szCs w:val="22"/>
                <w:lang w:val="sr-Latn-BA"/>
              </w:rPr>
              <w:t>,</w:t>
            </w:r>
            <w:r w:rsidRPr="00FE036F">
              <w:rPr>
                <w:sz w:val="22"/>
                <w:szCs w:val="22"/>
                <w:lang w:val="sr-Cyrl-CS"/>
              </w:rPr>
              <w:t xml:space="preserve"> </w:t>
            </w:r>
          </w:p>
          <w:p w:rsidR="00570A13" w:rsidRPr="00FE036F" w:rsidRDefault="00570A13" w:rsidP="00EA0A2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Хидраулика и пнеуматика.</w:t>
            </w:r>
          </w:p>
        </w:tc>
      </w:tr>
      <w:tr w:rsidR="00570A13" w:rsidRPr="00801D03" w:rsidTr="003202E2">
        <w:trPr>
          <w:jc w:val="center"/>
        </w:trPr>
        <w:tc>
          <w:tcPr>
            <w:tcW w:w="5000" w:type="pct"/>
            <w:gridSpan w:val="10"/>
          </w:tcPr>
          <w:p w:rsidR="00570A13" w:rsidRPr="00FE036F" w:rsidRDefault="00570A13" w:rsidP="00004FAE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70A13" w:rsidRPr="00801D03" w:rsidTr="00E577E8">
        <w:trPr>
          <w:trHeight w:val="2155"/>
          <w:jc w:val="center"/>
        </w:trPr>
        <w:tc>
          <w:tcPr>
            <w:tcW w:w="5000" w:type="pct"/>
            <w:gridSpan w:val="10"/>
            <w:vAlign w:val="center"/>
          </w:tcPr>
          <w:p w:rsidR="00570A13" w:rsidRPr="00FE036F" w:rsidRDefault="00570A13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Уџбеник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одобрен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стране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Министарства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просв</w:t>
            </w:r>
            <w:r w:rsidR="00942164">
              <w:rPr>
                <w:sz w:val="22"/>
                <w:szCs w:val="22"/>
              </w:rPr>
              <w:t>јете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културе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Републике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Српске</w:t>
            </w:r>
            <w:proofErr w:type="spellEnd"/>
          </w:p>
          <w:p w:rsidR="00570A13" w:rsidRPr="00942164" w:rsidRDefault="00570A13" w:rsidP="00781E05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942164">
              <w:rPr>
                <w:sz w:val="22"/>
                <w:szCs w:val="22"/>
              </w:rPr>
              <w:t>Друга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стручна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теоријска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литература</w:t>
            </w:r>
            <w:proofErr w:type="spellEnd"/>
          </w:p>
          <w:p w:rsidR="00570A13" w:rsidRPr="00FE036F" w:rsidRDefault="00942164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Проспекти</w:t>
            </w:r>
            <w:proofErr w:type="spellEnd"/>
          </w:p>
          <w:p w:rsidR="00570A13" w:rsidRPr="00FE036F" w:rsidRDefault="00570A1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Машине</w:t>
            </w:r>
            <w:proofErr w:type="spellEnd"/>
          </w:p>
          <w:p w:rsidR="00570A13" w:rsidRPr="00FE036F" w:rsidRDefault="00942164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Алати</w:t>
            </w:r>
            <w:proofErr w:type="spellEnd"/>
          </w:p>
          <w:p w:rsidR="00570A13" w:rsidRPr="00FE036F" w:rsidRDefault="00942164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Слике</w:t>
            </w:r>
            <w:proofErr w:type="spellEnd"/>
          </w:p>
          <w:p w:rsidR="00570A13" w:rsidRPr="00FE036F" w:rsidRDefault="00570A13" w:rsidP="00EA0A2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Цртежи</w:t>
            </w:r>
            <w:proofErr w:type="spellEnd"/>
            <w:r w:rsidR="00942164">
              <w:rPr>
                <w:sz w:val="22"/>
                <w:szCs w:val="22"/>
                <w:lang w:val="sr-Cyrl-BA"/>
              </w:rPr>
              <w:t xml:space="preserve"> и шеме</w:t>
            </w:r>
          </w:p>
        </w:tc>
      </w:tr>
      <w:tr w:rsidR="00570A13" w:rsidRPr="00801D03" w:rsidTr="003202E2">
        <w:trPr>
          <w:jc w:val="center"/>
        </w:trPr>
        <w:tc>
          <w:tcPr>
            <w:tcW w:w="5000" w:type="pct"/>
            <w:gridSpan w:val="10"/>
          </w:tcPr>
          <w:p w:rsidR="00570A13" w:rsidRPr="00FE036F" w:rsidRDefault="00570A13" w:rsidP="00004FAE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0A13" w:rsidRPr="00801D03" w:rsidTr="00E577E8">
        <w:trPr>
          <w:trHeight w:val="850"/>
          <w:jc w:val="center"/>
        </w:trPr>
        <w:tc>
          <w:tcPr>
            <w:tcW w:w="5000" w:type="pct"/>
            <w:gridSpan w:val="10"/>
            <w:vAlign w:val="center"/>
          </w:tcPr>
          <w:p w:rsidR="00570A13" w:rsidRPr="00FE036F" w:rsidRDefault="00570A13" w:rsidP="00E577E8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FE036F">
              <w:rPr>
                <w:sz w:val="22"/>
                <w:szCs w:val="22"/>
              </w:rPr>
              <w:t>Оцјењивање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врши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складу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Законом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средњем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образовању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васпитању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Правилником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оцјењивању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настави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полагању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испита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средњој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школи</w:t>
            </w:r>
            <w:proofErr w:type="spellEnd"/>
            <w:r w:rsidRPr="00FE036F">
              <w:rPr>
                <w:sz w:val="22"/>
                <w:szCs w:val="22"/>
              </w:rPr>
              <w:t xml:space="preserve">. О </w:t>
            </w:r>
            <w:proofErr w:type="spellStart"/>
            <w:r w:rsidRPr="00FE036F">
              <w:rPr>
                <w:sz w:val="22"/>
                <w:szCs w:val="22"/>
              </w:rPr>
              <w:t>техникама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критеријима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оцјењивања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треба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упознати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на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почетку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изучавања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модула</w:t>
            </w:r>
            <w:proofErr w:type="spellEnd"/>
            <w:r w:rsidRPr="00FE036F">
              <w:rPr>
                <w:sz w:val="22"/>
                <w:szCs w:val="22"/>
              </w:rPr>
              <w:t>.</w:t>
            </w:r>
          </w:p>
        </w:tc>
      </w:tr>
    </w:tbl>
    <w:p w:rsidR="004957D5" w:rsidRDefault="004957D5">
      <w:pPr>
        <w:rPr>
          <w:sz w:val="22"/>
          <w:szCs w:val="22"/>
          <w:highlight w:val="yellow"/>
          <w:lang w:val="sr-Latn-BA"/>
        </w:rPr>
      </w:pPr>
    </w:p>
    <w:p w:rsidR="002A54EB" w:rsidRDefault="002A54EB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p w:rsidR="0095693D" w:rsidRDefault="0095693D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568"/>
        <w:gridCol w:w="2204"/>
        <w:gridCol w:w="631"/>
        <w:gridCol w:w="1781"/>
        <w:gridCol w:w="486"/>
        <w:gridCol w:w="2838"/>
        <w:gridCol w:w="57"/>
        <w:gridCol w:w="1489"/>
        <w:gridCol w:w="2585"/>
      </w:tblGrid>
      <w:tr w:rsidR="000C6224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C6224" w:rsidRPr="00154932" w:rsidRDefault="000C6224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224" w:rsidRPr="00154932" w:rsidRDefault="000C6224" w:rsidP="00B21A36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C6224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C6224" w:rsidRPr="00154932" w:rsidRDefault="000C6224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224" w:rsidRPr="004B430F" w:rsidRDefault="000C6224" w:rsidP="00B21A3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мехатронике</w:t>
            </w:r>
            <w:proofErr w:type="spellEnd"/>
          </w:p>
        </w:tc>
      </w:tr>
      <w:tr w:rsidR="000C6224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C6224" w:rsidRPr="009F23EF" w:rsidRDefault="000C6224" w:rsidP="0065152A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224" w:rsidRPr="00154932" w:rsidRDefault="00801D03" w:rsidP="00B21A3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ПНЕУМАТСКО И РЕЛЕЈСКО УПРАВЉАЊЕ</w:t>
            </w:r>
          </w:p>
        </w:tc>
      </w:tr>
      <w:tr w:rsidR="000C6224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C6224" w:rsidRPr="00154932" w:rsidRDefault="000C6224" w:rsidP="0065152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224" w:rsidRPr="00154932" w:rsidRDefault="000C6224" w:rsidP="00B21A3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</w:t>
            </w:r>
            <w:r w:rsidR="00A67B1F">
              <w:rPr>
                <w:sz w:val="22"/>
                <w:szCs w:val="22"/>
                <w:lang w:val="sr-Cyrl-CS"/>
              </w:rPr>
              <w:t>–</w:t>
            </w:r>
            <w:r>
              <w:rPr>
                <w:sz w:val="22"/>
                <w:szCs w:val="22"/>
                <w:lang w:val="sr-Cyrl-CS"/>
              </w:rPr>
              <w:t xml:space="preserve"> теоријски</w:t>
            </w:r>
            <w:r w:rsidR="00A67B1F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0C6224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C6224" w:rsidRPr="00942164" w:rsidRDefault="000C6224" w:rsidP="0065152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C6224" w:rsidRPr="008B614B" w:rsidRDefault="000C6224" w:rsidP="003123B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</w:t>
            </w:r>
            <w:r w:rsidR="00801D03">
              <w:rPr>
                <w:b/>
                <w:sz w:val="22"/>
                <w:szCs w:val="22"/>
                <w:lang w:val="sr-Cyrl-BA"/>
              </w:rPr>
              <w:t xml:space="preserve">НЕУМАТСКО </w:t>
            </w:r>
            <w:r>
              <w:rPr>
                <w:b/>
                <w:sz w:val="22"/>
                <w:szCs w:val="22"/>
                <w:lang w:val="sr-Cyrl-BA"/>
              </w:rPr>
              <w:t>УПРАВЉАЊ</w:t>
            </w:r>
            <w:r w:rsidR="003123B7">
              <w:rPr>
                <w:b/>
                <w:sz w:val="22"/>
                <w:szCs w:val="22"/>
                <w:lang w:val="sr-Cyrl-BA"/>
              </w:rPr>
              <w:t>Е МЕХАТРОНИЧКИМ СИСТЕМИМА</w:t>
            </w:r>
          </w:p>
        </w:tc>
      </w:tr>
      <w:tr w:rsidR="002A54EB" w:rsidRPr="00B10B6B" w:rsidTr="00942164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44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93" w:type="pct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2A54EB" w:rsidRPr="002A54EB" w:rsidRDefault="002A54EB" w:rsidP="000C6224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0C6224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A54EB" w:rsidRPr="00B10B6B" w:rsidTr="00942164">
        <w:trPr>
          <w:trHeight w:val="302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2A54EB" w:rsidRPr="008B614B" w:rsidRDefault="00C222F4" w:rsidP="00942164">
            <w:pPr>
              <w:pStyle w:val="BodyText"/>
              <w:spacing w:after="0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</w:t>
            </w:r>
            <w:r w:rsidRPr="00EA73CA">
              <w:rPr>
                <w:sz w:val="22"/>
                <w:szCs w:val="22"/>
                <w:lang w:val="ru-RU"/>
              </w:rPr>
              <w:t>уч</w:t>
            </w:r>
            <w:r>
              <w:rPr>
                <w:sz w:val="22"/>
                <w:szCs w:val="22"/>
                <w:lang w:val="ru-RU"/>
              </w:rPr>
              <w:t>еници стекну о</w:t>
            </w:r>
            <w:r w:rsidR="00801D03">
              <w:rPr>
                <w:sz w:val="22"/>
                <w:szCs w:val="22"/>
                <w:lang w:val="ru-RU"/>
              </w:rPr>
              <w:t xml:space="preserve">сновна знања из </w:t>
            </w:r>
            <w:r>
              <w:rPr>
                <w:sz w:val="22"/>
                <w:szCs w:val="22"/>
                <w:lang w:val="ru-RU"/>
              </w:rPr>
              <w:t>метода пројектовања пнеуматског управљања мехатронички</w:t>
            </w:r>
            <w:r w:rsidR="00801D03">
              <w:rPr>
                <w:sz w:val="22"/>
                <w:szCs w:val="22"/>
                <w:lang w:val="ru-RU"/>
              </w:rPr>
              <w:t>х</w:t>
            </w:r>
            <w:r w:rsidR="00FE036F">
              <w:rPr>
                <w:sz w:val="22"/>
                <w:szCs w:val="22"/>
                <w:lang w:val="ru-RU"/>
              </w:rPr>
              <w:t xml:space="preserve"> систем</w:t>
            </w:r>
            <w:r w:rsidR="00024D31">
              <w:rPr>
                <w:sz w:val="22"/>
                <w:szCs w:val="22"/>
                <w:lang w:val="ru-RU"/>
              </w:rPr>
              <w:t>им</w:t>
            </w:r>
            <w:r w:rsidR="00FE036F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54EB" w:rsidRPr="00B10B6B" w:rsidTr="008B2E30">
        <w:trPr>
          <w:trHeight w:val="1579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EA0A2D" w:rsidRPr="008B614B" w:rsidRDefault="00EA0A2D" w:rsidP="00EA0A2D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A0A2D" w:rsidRPr="000F2C6B" w:rsidRDefault="00EA0A2D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46B0B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EA0A2D" w:rsidRPr="000F2C6B" w:rsidRDefault="00EA0A2D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EA0A2D" w:rsidRPr="000F2C6B" w:rsidRDefault="00EA0A2D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Техничка механика,</w:t>
            </w:r>
          </w:p>
          <w:p w:rsidR="00EA0A2D" w:rsidRPr="008B614B" w:rsidRDefault="00EA0A2D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Информатика.</w:t>
            </w:r>
          </w:p>
          <w:p w:rsidR="002A54EB" w:rsidRPr="008B2E30" w:rsidRDefault="002A54EB" w:rsidP="00EA0A2D">
            <w:pPr>
              <w:ind w:left="1134"/>
              <w:rPr>
                <w:sz w:val="22"/>
                <w:szCs w:val="22"/>
              </w:rPr>
            </w:pPr>
          </w:p>
        </w:tc>
      </w:tr>
      <w:tr w:rsidR="002A54EB" w:rsidRPr="00B10B6B" w:rsidTr="0065152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54EB" w:rsidRPr="00B10B6B" w:rsidTr="00405E85">
        <w:trPr>
          <w:trHeight w:val="269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4176D1" w:rsidRPr="00BF1E9D" w:rsidRDefault="004176D1" w:rsidP="004176D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F1E9D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16EF1" w:rsidRPr="00BF1E9D" w:rsidRDefault="00E16EF1" w:rsidP="00405E85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BF1E9D">
              <w:rPr>
                <w:sz w:val="22"/>
                <w:szCs w:val="22"/>
                <w:lang w:val="sr-Cyrl-BA"/>
              </w:rPr>
              <w:t>ученици</w:t>
            </w:r>
            <w:r w:rsidRPr="00BF1E9D">
              <w:rPr>
                <w:sz w:val="22"/>
                <w:szCs w:val="22"/>
                <w:lang w:val="sr-Latn-BA"/>
              </w:rPr>
              <w:t xml:space="preserve"> </w:t>
            </w:r>
            <w:r w:rsidR="00D74BF8" w:rsidRPr="00BF1E9D">
              <w:rPr>
                <w:sz w:val="22"/>
                <w:szCs w:val="22"/>
                <w:lang w:val="sr-Cyrl-CS"/>
              </w:rPr>
              <w:t>дефинишу управљање и концепт управљања,</w:t>
            </w:r>
          </w:p>
          <w:p w:rsidR="00405E85" w:rsidRPr="00BF1E9D" w:rsidRDefault="00E16EF1" w:rsidP="00BF1E9D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BF1E9D">
              <w:rPr>
                <w:sz w:val="22"/>
                <w:szCs w:val="22"/>
                <w:lang w:val="sr-Cyrl-BA"/>
              </w:rPr>
              <w:t>ученици</w:t>
            </w:r>
            <w:r w:rsidRPr="00BF1E9D">
              <w:rPr>
                <w:sz w:val="22"/>
                <w:szCs w:val="22"/>
                <w:lang w:val="sr-Latn-BA"/>
              </w:rPr>
              <w:t xml:space="preserve"> </w:t>
            </w:r>
            <w:r w:rsidR="00405E85" w:rsidRPr="00BF1E9D">
              <w:rPr>
                <w:sz w:val="22"/>
                <w:szCs w:val="22"/>
                <w:lang w:val="ru-RU"/>
              </w:rPr>
              <w:t>знају примјену пнеуматских компоненти на конкретним примјерима у пракси</w:t>
            </w:r>
            <w:r w:rsidRPr="00BF1E9D">
              <w:rPr>
                <w:sz w:val="22"/>
                <w:lang w:val="sr-Cyrl-CS"/>
              </w:rPr>
              <w:t>,</w:t>
            </w:r>
          </w:p>
          <w:p w:rsidR="00E16EF1" w:rsidRPr="00BF1E9D" w:rsidRDefault="00E16EF1" w:rsidP="00405E85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BF1E9D">
              <w:rPr>
                <w:sz w:val="22"/>
                <w:szCs w:val="22"/>
                <w:lang w:val="sr-Cyrl-CS"/>
              </w:rPr>
              <w:t xml:space="preserve">ученици </w:t>
            </w:r>
            <w:r w:rsidR="00405E85" w:rsidRPr="00BF1E9D">
              <w:rPr>
                <w:sz w:val="22"/>
                <w:szCs w:val="22"/>
                <w:lang w:val="sr-Cyrl-CS"/>
              </w:rPr>
              <w:t>овладају цртањем симбола пнеум</w:t>
            </w:r>
            <w:r w:rsidR="00BF1E9D" w:rsidRPr="00BF1E9D">
              <w:rPr>
                <w:sz w:val="22"/>
                <w:szCs w:val="22"/>
                <w:lang w:val="sr-Cyrl-CS"/>
              </w:rPr>
              <w:t xml:space="preserve">атских </w:t>
            </w:r>
            <w:proofErr w:type="spellStart"/>
            <w:r w:rsidR="00405E85" w:rsidRPr="00BF1E9D">
              <w:rPr>
                <w:sz w:val="22"/>
                <w:szCs w:val="22"/>
                <w:lang w:val="sr-Cyrl-CS"/>
              </w:rPr>
              <w:t>компонетата</w:t>
            </w:r>
            <w:proofErr w:type="spellEnd"/>
            <w:r w:rsidR="00405E85" w:rsidRPr="00BF1E9D">
              <w:rPr>
                <w:sz w:val="22"/>
                <w:szCs w:val="22"/>
                <w:lang w:val="sr-Cyrl-CS"/>
              </w:rPr>
              <w:t>,</w:t>
            </w:r>
          </w:p>
          <w:p w:rsidR="00405E85" w:rsidRPr="00BF1E9D" w:rsidRDefault="00E16EF1" w:rsidP="00405E85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BF1E9D">
              <w:rPr>
                <w:sz w:val="22"/>
                <w:szCs w:val="22"/>
                <w:lang w:val="sr-Cyrl-CS"/>
              </w:rPr>
              <w:t>ученици</w:t>
            </w:r>
            <w:r w:rsidR="00405E85" w:rsidRPr="00BF1E9D">
              <w:rPr>
                <w:sz w:val="22"/>
                <w:szCs w:val="22"/>
                <w:lang w:val="sr-Cyrl-CS"/>
              </w:rPr>
              <w:t xml:space="preserve"> схвате улогу и значај кретања више пнеуматских цилиндара тзв. </w:t>
            </w:r>
            <w:proofErr w:type="spellStart"/>
            <w:r w:rsidR="00405E85" w:rsidRPr="00BF1E9D">
              <w:rPr>
                <w:sz w:val="22"/>
                <w:szCs w:val="22"/>
                <w:lang w:val="sr-Cyrl-CS"/>
              </w:rPr>
              <w:t>слиједно</w:t>
            </w:r>
            <w:proofErr w:type="spellEnd"/>
            <w:r w:rsidR="00405E85" w:rsidRPr="00BF1E9D">
              <w:rPr>
                <w:sz w:val="22"/>
                <w:szCs w:val="22"/>
                <w:lang w:val="sr-Cyrl-CS"/>
              </w:rPr>
              <w:t xml:space="preserve"> (секвенцијално) управљање,</w:t>
            </w:r>
          </w:p>
          <w:p w:rsidR="00E16EF1" w:rsidRPr="00BF1E9D" w:rsidRDefault="00405E85" w:rsidP="00405E85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BF1E9D">
              <w:rPr>
                <w:sz w:val="22"/>
                <w:szCs w:val="22"/>
                <w:lang w:val="sr-Cyrl-CS"/>
              </w:rPr>
              <w:t xml:space="preserve"> </w:t>
            </w:r>
            <w:r w:rsidR="00E16EF1" w:rsidRPr="00BF1E9D">
              <w:rPr>
                <w:sz w:val="22"/>
                <w:szCs w:val="22"/>
                <w:lang w:val="sr-Cyrl-CS"/>
              </w:rPr>
              <w:t xml:space="preserve">ученици </w:t>
            </w:r>
            <w:r w:rsidRPr="00BF1E9D">
              <w:rPr>
                <w:sz w:val="22"/>
                <w:szCs w:val="22"/>
                <w:lang w:val="sr-Cyrl-CS"/>
              </w:rPr>
              <w:t xml:space="preserve">користе методе које се баве пројектовањем пнеуматског </w:t>
            </w:r>
            <w:r w:rsidRPr="00A97884">
              <w:rPr>
                <w:sz w:val="22"/>
                <w:szCs w:val="22"/>
                <w:lang w:val="sr-Cyrl-CS"/>
              </w:rPr>
              <w:t>управљања (</w:t>
            </w:r>
            <w:r w:rsidR="00B86D0F">
              <w:rPr>
                <w:sz w:val="22"/>
                <w:szCs w:val="22"/>
                <w:lang w:val="sr-Cyrl-CS"/>
              </w:rPr>
              <w:t>VDMA</w:t>
            </w:r>
            <w:r w:rsidR="00B86D0F">
              <w:rPr>
                <w:sz w:val="22"/>
                <w:szCs w:val="22"/>
                <w:lang w:val="sr-Cyrl-BA"/>
              </w:rPr>
              <w:t>.</w:t>
            </w:r>
            <w:r w:rsidR="00A97884" w:rsidRPr="00A97884">
              <w:rPr>
                <w:sz w:val="22"/>
                <w:szCs w:val="22"/>
                <w:lang w:val="sr-Cyrl-CS"/>
              </w:rPr>
              <w:t xml:space="preserve"> </w:t>
            </w:r>
            <w:r w:rsidR="00B86D0F">
              <w:rPr>
                <w:sz w:val="22"/>
                <w:szCs w:val="22"/>
                <w:lang w:val="sr-Cyrl-CS"/>
              </w:rPr>
              <w:t xml:space="preserve">каскадна и </w:t>
            </w:r>
            <w:proofErr w:type="spellStart"/>
            <w:r w:rsidR="00B86D0F">
              <w:rPr>
                <w:sz w:val="22"/>
                <w:szCs w:val="22"/>
                <w:lang w:val="sr-Cyrl-CS"/>
              </w:rPr>
              <w:t>тактна</w:t>
            </w:r>
            <w:proofErr w:type="spellEnd"/>
            <w:r w:rsidR="00B86D0F">
              <w:rPr>
                <w:sz w:val="22"/>
                <w:szCs w:val="22"/>
                <w:lang w:val="sr-Cyrl-CS"/>
              </w:rPr>
              <w:t xml:space="preserve"> метода</w:t>
            </w:r>
            <w:r w:rsidRPr="00A97884">
              <w:rPr>
                <w:sz w:val="22"/>
                <w:szCs w:val="22"/>
                <w:lang w:val="sr-Cyrl-CS"/>
              </w:rPr>
              <w:t>),</w:t>
            </w:r>
          </w:p>
          <w:p w:rsidR="00E16EF1" w:rsidRPr="00BF1E9D" w:rsidRDefault="00E16EF1" w:rsidP="00405E85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BF1E9D">
              <w:rPr>
                <w:sz w:val="22"/>
                <w:szCs w:val="22"/>
                <w:lang w:val="sr-Cyrl-CS"/>
              </w:rPr>
              <w:t xml:space="preserve">ученици </w:t>
            </w:r>
            <w:r w:rsidR="00405E85" w:rsidRPr="00BF1E9D">
              <w:rPr>
                <w:sz w:val="22"/>
                <w:szCs w:val="22"/>
                <w:lang w:val="sr-Cyrl-CS"/>
              </w:rPr>
              <w:t xml:space="preserve">схвате улогу и значај дијаграма „пут – </w:t>
            </w:r>
            <w:proofErr w:type="spellStart"/>
            <w:r w:rsidR="00405E85" w:rsidRPr="00BF1E9D">
              <w:rPr>
                <w:sz w:val="22"/>
                <w:szCs w:val="22"/>
                <w:lang w:val="sr-Cyrl-CS"/>
              </w:rPr>
              <w:t>вријеме</w:t>
            </w:r>
            <w:proofErr w:type="spellEnd"/>
            <w:r w:rsidR="00405E85" w:rsidRPr="00BF1E9D">
              <w:rPr>
                <w:sz w:val="22"/>
                <w:szCs w:val="22"/>
                <w:lang w:val="sr-Cyrl-CS"/>
              </w:rPr>
              <w:t>“ (циклусе датог рада цилиндара и граничних прекидача),</w:t>
            </w:r>
          </w:p>
          <w:p w:rsidR="002A54EB" w:rsidRPr="00BF1E9D" w:rsidRDefault="00E16EF1" w:rsidP="00405E85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BF1E9D">
              <w:rPr>
                <w:sz w:val="22"/>
                <w:szCs w:val="22"/>
                <w:lang w:val="sr-Cyrl-CS"/>
              </w:rPr>
              <w:t xml:space="preserve">да се одговорно понаша према раду, има </w:t>
            </w:r>
            <w:proofErr w:type="spellStart"/>
            <w:r w:rsidRPr="00BF1E9D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Pr="00BF1E9D">
              <w:rPr>
                <w:sz w:val="22"/>
                <w:szCs w:val="22"/>
                <w:lang w:val="sr-Cyrl-CS"/>
              </w:rPr>
              <w:t xml:space="preserve"> за тачност, прецизност и естетски изглед.</w:t>
            </w:r>
          </w:p>
        </w:tc>
      </w:tr>
      <w:tr w:rsidR="00AC2F6D" w:rsidRPr="00B10B6B" w:rsidTr="00B74D4F">
        <w:trPr>
          <w:jc w:val="center"/>
        </w:trPr>
        <w:tc>
          <w:tcPr>
            <w:tcW w:w="5000" w:type="pct"/>
            <w:gridSpan w:val="10"/>
          </w:tcPr>
          <w:p w:rsidR="00AC2F6D" w:rsidRPr="00801D03" w:rsidRDefault="00AC2F6D" w:rsidP="00B74D4F">
            <w:pPr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AC2F6D" w:rsidRPr="00B10B6B" w:rsidTr="00B86D0F">
        <w:trPr>
          <w:trHeight w:val="1732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B86D0F" w:rsidRPr="00B86D0F" w:rsidRDefault="00B86D0F" w:rsidP="00B86D0F">
            <w:pPr>
              <w:pStyle w:val="ListParagraph"/>
              <w:rPr>
                <w:b/>
                <w:sz w:val="22"/>
                <w:szCs w:val="22"/>
              </w:rPr>
            </w:pPr>
          </w:p>
          <w:p w:rsidR="00EA0A2D" w:rsidRPr="00B86D0F" w:rsidRDefault="00B86D0F" w:rsidP="00EA0A2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B86D0F">
              <w:rPr>
                <w:b/>
                <w:sz w:val="22"/>
                <w:szCs w:val="22"/>
                <w:lang w:val="sr-Cyrl-BA"/>
              </w:rPr>
              <w:t>Секвенцијално управљање и блокирајући сигнал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86D0F" w:rsidRPr="00B86D0F" w:rsidRDefault="00B86D0F" w:rsidP="00EA0A2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B86D0F">
              <w:rPr>
                <w:b/>
                <w:sz w:val="22"/>
                <w:szCs w:val="22"/>
                <w:lang w:val="sr-Cyrl-CS"/>
              </w:rPr>
              <w:t>VDMA</w:t>
            </w:r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86D0F" w:rsidRPr="00B86D0F" w:rsidRDefault="00B86D0F" w:rsidP="00B86D0F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B86D0F">
              <w:rPr>
                <w:b/>
                <w:sz w:val="22"/>
                <w:szCs w:val="22"/>
                <w:lang w:val="sr-Cyrl-CS"/>
              </w:rPr>
              <w:t>Каскадна</w:t>
            </w:r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B86D0F" w:rsidRPr="00B86D0F" w:rsidRDefault="00B86D0F" w:rsidP="00B86D0F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proofErr w:type="spellStart"/>
            <w:r w:rsidRPr="00B86D0F">
              <w:rPr>
                <w:b/>
                <w:sz w:val="22"/>
                <w:szCs w:val="22"/>
                <w:lang w:val="sr-Cyrl-CS"/>
              </w:rPr>
              <w:t>Тактна</w:t>
            </w:r>
            <w:proofErr w:type="spellEnd"/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</w:p>
          <w:p w:rsidR="002E78A3" w:rsidRPr="00B86D0F" w:rsidRDefault="002E78A3" w:rsidP="00B86D0F">
            <w:pPr>
              <w:ind w:left="360"/>
              <w:rPr>
                <w:b/>
                <w:sz w:val="22"/>
                <w:szCs w:val="22"/>
                <w:highlight w:val="yellow"/>
                <w:lang w:val="sr-Cyrl-BA"/>
              </w:rPr>
            </w:pPr>
          </w:p>
        </w:tc>
      </w:tr>
      <w:tr w:rsidR="00AC2F6D" w:rsidRPr="00B10B6B" w:rsidTr="009F23EF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86D0F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86D0F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A978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Исходи</w:t>
            </w:r>
            <w:proofErr w:type="spellEnd"/>
            <w:r w:rsidR="00915251"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01D03" w:rsidRDefault="00AC2F6D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Смјернице</w:t>
            </w:r>
            <w:proofErr w:type="spellEnd"/>
            <w:r w:rsidR="00915251"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за</w:t>
            </w:r>
            <w:proofErr w:type="spellEnd"/>
            <w:r w:rsidR="00915251"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AC2F6D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86D0F" w:rsidRDefault="00AC2F6D" w:rsidP="00B74D4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A978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A97884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A97884" w:rsidRDefault="00AC2F6D" w:rsidP="00B74D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A9788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801D03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AC2F6D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86D0F" w:rsidRDefault="00AC2F6D" w:rsidP="00B74D4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801D03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A9788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801D03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C225E5" w:rsidRPr="00B10B6B" w:rsidTr="009F23EF">
        <w:trPr>
          <w:trHeight w:val="886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5E5" w:rsidRPr="00B86D0F" w:rsidRDefault="00C225E5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 w:rsidRPr="00B86D0F">
              <w:rPr>
                <w:b/>
                <w:sz w:val="22"/>
                <w:szCs w:val="22"/>
                <w:lang w:val="sr-Cyrl-BA"/>
              </w:rPr>
              <w:t>Секвенцијал</w:t>
            </w:r>
            <w:proofErr w:type="spellEnd"/>
            <w:r w:rsidRPr="00B86D0F">
              <w:rPr>
                <w:b/>
                <w:sz w:val="22"/>
                <w:szCs w:val="22"/>
                <w:lang w:val="sr-Cyrl-BA"/>
              </w:rPr>
              <w:t>-но управљање и блокирајући сигнал</w:t>
            </w:r>
          </w:p>
          <w:p w:rsidR="00C225E5" w:rsidRPr="00B86D0F" w:rsidRDefault="00C225E5" w:rsidP="00B74D4F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5E5" w:rsidRPr="00353EEA" w:rsidRDefault="00C225E5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353EEA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53EEA">
              <w:rPr>
                <w:bCs/>
                <w:sz w:val="22"/>
                <w:szCs w:val="22"/>
                <w:lang w:val="sr-Cyrl-BA"/>
              </w:rPr>
              <w:t>појам секвенцијалног управљања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353EEA" w:rsidRDefault="00C225E5" w:rsidP="00353E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CS"/>
              </w:rPr>
              <w:t>објасни када долази до појаве блокирајућег сигнала,</w:t>
            </w:r>
          </w:p>
          <w:p w:rsidR="00C225E5" w:rsidRPr="00353EEA" w:rsidRDefault="00C225E5" w:rsidP="00D070F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CS"/>
              </w:rPr>
              <w:t xml:space="preserve">наведе начине </w:t>
            </w:r>
            <w:proofErr w:type="spellStart"/>
            <w:r w:rsidRPr="00353EEA">
              <w:rPr>
                <w:bCs/>
                <w:sz w:val="22"/>
                <w:szCs w:val="22"/>
                <w:lang w:val="sr-Cyrl-CS"/>
              </w:rPr>
              <w:t>рјешавања</w:t>
            </w:r>
            <w:proofErr w:type="spellEnd"/>
            <w:r w:rsidRPr="00353EEA">
              <w:rPr>
                <w:bCs/>
                <w:sz w:val="22"/>
                <w:szCs w:val="22"/>
                <w:lang w:val="sr-Cyrl-CS"/>
              </w:rPr>
              <w:t xml:space="preserve"> блокирајућег сигнала.</w:t>
            </w:r>
          </w:p>
          <w:p w:rsidR="00C225E5" w:rsidRPr="00353EEA" w:rsidRDefault="00C225E5" w:rsidP="00B74D4F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353EEA" w:rsidRDefault="00C225E5" w:rsidP="001869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BA"/>
              </w:rPr>
              <w:t>реализује секвенцијално управљање</w:t>
            </w:r>
            <w:r w:rsidRPr="00353EEA">
              <w:rPr>
                <w:iCs/>
                <w:sz w:val="22"/>
                <w:szCs w:val="22"/>
                <w:lang w:val="ru-RU"/>
              </w:rPr>
              <w:t xml:space="preserve"> кроз пнеуматске шеме и користећи FluidSim-P програм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353EEA" w:rsidRDefault="00C225E5" w:rsidP="0018694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iCs/>
                <w:sz w:val="22"/>
                <w:szCs w:val="22"/>
                <w:lang w:val="ru-RU"/>
              </w:rPr>
              <w:t>демонстрира појаву блокирајућег сигнала кроз пнеуматске шеме и користећи FluidSim-P програм,</w:t>
            </w:r>
          </w:p>
          <w:p w:rsidR="00C225E5" w:rsidRPr="00353EEA" w:rsidRDefault="00C225E5" w:rsidP="00353EE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CS"/>
              </w:rPr>
              <w:t xml:space="preserve">познаје начине </w:t>
            </w:r>
            <w:proofErr w:type="spellStart"/>
            <w:r w:rsidRPr="00353EEA">
              <w:rPr>
                <w:bCs/>
                <w:sz w:val="22"/>
                <w:szCs w:val="22"/>
                <w:lang w:val="sr-Cyrl-CS"/>
              </w:rPr>
              <w:t>рјешавања</w:t>
            </w:r>
            <w:proofErr w:type="spellEnd"/>
            <w:r w:rsidRPr="00353EEA">
              <w:rPr>
                <w:bCs/>
                <w:sz w:val="22"/>
                <w:szCs w:val="22"/>
                <w:lang w:val="sr-Cyrl-CS"/>
              </w:rPr>
              <w:t xml:space="preserve"> блокирајућег сигнала.</w:t>
            </w:r>
          </w:p>
          <w:p w:rsidR="00C225E5" w:rsidRPr="00353EEA" w:rsidRDefault="00C225E5" w:rsidP="00353EEA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B86D0F">
              <w:rPr>
                <w:sz w:val="22"/>
                <w:szCs w:val="22"/>
              </w:rPr>
              <w:t>савјесно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одговорно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уредно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правовремено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обавља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повјерене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послове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B86D0F">
              <w:rPr>
                <w:sz w:val="22"/>
                <w:szCs w:val="22"/>
              </w:rPr>
              <w:t>ефикасно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r w:rsidRPr="00B86D0F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86D0F">
              <w:rPr>
                <w:sz w:val="22"/>
                <w:szCs w:val="22"/>
              </w:rPr>
              <w:t>организује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вријеме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B86D0F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86D0F">
              <w:rPr>
                <w:sz w:val="22"/>
                <w:szCs w:val="22"/>
              </w:rPr>
              <w:t>позитиван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однос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према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значају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спровођења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прописа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стандарда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који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важни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за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његов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рад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B86D0F">
              <w:rPr>
                <w:sz w:val="22"/>
                <w:szCs w:val="22"/>
              </w:rPr>
              <w:t>испољи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позитиван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однос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према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значају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функционалне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техничке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исправности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машина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уређаја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алата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које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користи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обављању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посла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B86D0F">
              <w:rPr>
                <w:sz w:val="22"/>
                <w:szCs w:val="22"/>
              </w:rPr>
              <w:t>испољи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љубазност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комуникативност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ненаметљивост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флексибилност</w:t>
            </w:r>
            <w:proofErr w:type="spellEnd"/>
            <w:r w:rsidRPr="00B86D0F">
              <w:rPr>
                <w:sz w:val="22"/>
                <w:szCs w:val="22"/>
              </w:rPr>
              <w:t xml:space="preserve"> у </w:t>
            </w:r>
            <w:proofErr w:type="spellStart"/>
            <w:r w:rsidRPr="00B86D0F">
              <w:rPr>
                <w:sz w:val="22"/>
                <w:szCs w:val="22"/>
              </w:rPr>
              <w:t>односу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према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сарадницима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B86D0F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86D0F">
              <w:rPr>
                <w:sz w:val="22"/>
                <w:szCs w:val="22"/>
              </w:rPr>
              <w:t>рјешава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проблеме</w:t>
            </w:r>
            <w:proofErr w:type="spellEnd"/>
            <w:r w:rsidRPr="00B86D0F">
              <w:rPr>
                <w:sz w:val="22"/>
                <w:szCs w:val="22"/>
              </w:rPr>
              <w:t xml:space="preserve"> у </w:t>
            </w:r>
            <w:proofErr w:type="spellStart"/>
            <w:r w:rsidRPr="00B86D0F">
              <w:rPr>
                <w:sz w:val="22"/>
                <w:szCs w:val="22"/>
              </w:rPr>
              <w:t>раду</w:t>
            </w:r>
            <w:proofErr w:type="spellEnd"/>
            <w:r w:rsidRPr="00B86D0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B86D0F">
              <w:rPr>
                <w:sz w:val="22"/>
                <w:szCs w:val="22"/>
              </w:rPr>
              <w:t>испољи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позитиван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однос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према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професионално</w:t>
            </w:r>
            <w:proofErr w:type="spellEnd"/>
            <w:r w:rsidRPr="00B86D0F">
              <w:rPr>
                <w:sz w:val="22"/>
                <w:szCs w:val="22"/>
              </w:rPr>
              <w:t xml:space="preserve"> - </w:t>
            </w:r>
            <w:proofErr w:type="spellStart"/>
            <w:r w:rsidRPr="00B86D0F">
              <w:rPr>
                <w:sz w:val="22"/>
                <w:szCs w:val="22"/>
              </w:rPr>
              <w:t>етичким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нормама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вриједностима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86D0F"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86D0F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B86D0F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B86D0F">
              <w:rPr>
                <w:sz w:val="22"/>
                <w:szCs w:val="22"/>
                <w:lang w:val="sr-Cyrl-BA"/>
              </w:rPr>
              <w:t xml:space="preserve"> учењем,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B86D0F">
              <w:rPr>
                <w:sz w:val="22"/>
                <w:szCs w:val="22"/>
                <w:lang w:val="sr-Cyrl-BA"/>
              </w:rPr>
              <w:t xml:space="preserve">показује добру </w:t>
            </w:r>
            <w:proofErr w:type="spellStart"/>
            <w:r w:rsidRPr="00B86D0F">
              <w:rPr>
                <w:sz w:val="22"/>
                <w:szCs w:val="22"/>
              </w:rPr>
              <w:t>радну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спретност</w:t>
            </w:r>
            <w:proofErr w:type="spellEnd"/>
            <w:r w:rsidRPr="00B86D0F">
              <w:rPr>
                <w:sz w:val="22"/>
                <w:szCs w:val="22"/>
              </w:rPr>
              <w:t xml:space="preserve">, </w:t>
            </w:r>
            <w:proofErr w:type="spellStart"/>
            <w:r w:rsidRPr="00B86D0F">
              <w:rPr>
                <w:sz w:val="22"/>
                <w:szCs w:val="22"/>
              </w:rPr>
              <w:t>моторичку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координациј</w:t>
            </w:r>
            <w:proofErr w:type="spellEnd"/>
            <w:r w:rsidRPr="00B86D0F">
              <w:rPr>
                <w:sz w:val="22"/>
                <w:szCs w:val="22"/>
                <w:lang w:val="sr-Cyrl-BA"/>
              </w:rPr>
              <w:t>у</w:t>
            </w:r>
            <w:r w:rsidRPr="00B86D0F">
              <w:rPr>
                <w:sz w:val="22"/>
                <w:szCs w:val="22"/>
              </w:rPr>
              <w:t xml:space="preserve">, </w:t>
            </w:r>
            <w:r w:rsidRPr="00B86D0F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B86D0F">
              <w:rPr>
                <w:sz w:val="22"/>
                <w:szCs w:val="22"/>
              </w:rPr>
              <w:t>слух</w:t>
            </w:r>
            <w:proofErr w:type="spellEnd"/>
            <w:r w:rsidRPr="00B86D0F">
              <w:rPr>
                <w:sz w:val="22"/>
                <w:szCs w:val="22"/>
              </w:rPr>
              <w:t xml:space="preserve"> и </w:t>
            </w:r>
            <w:proofErr w:type="spellStart"/>
            <w:r w:rsidRPr="00B86D0F">
              <w:rPr>
                <w:sz w:val="22"/>
                <w:szCs w:val="22"/>
              </w:rPr>
              <w:t>вид</w:t>
            </w:r>
            <w:proofErr w:type="spellEnd"/>
            <w:r w:rsidRPr="00B86D0F">
              <w:rPr>
                <w:sz w:val="22"/>
                <w:szCs w:val="22"/>
              </w:rPr>
              <w:t>,</w:t>
            </w:r>
          </w:p>
          <w:p w:rsidR="00C225E5" w:rsidRPr="00B86D0F" w:rsidRDefault="00C225E5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spellStart"/>
            <w:proofErr w:type="gramStart"/>
            <w:r w:rsidRPr="00B86D0F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способност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самосталног</w:t>
            </w:r>
            <w:proofErr w:type="spellEnd"/>
            <w:r w:rsidRPr="00B86D0F">
              <w:rPr>
                <w:sz w:val="22"/>
                <w:szCs w:val="22"/>
              </w:rPr>
              <w:t xml:space="preserve"> р</w:t>
            </w:r>
            <w:r w:rsidRPr="00B86D0F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86D0F">
              <w:rPr>
                <w:sz w:val="22"/>
                <w:szCs w:val="22"/>
              </w:rPr>
              <w:t>ешавања</w:t>
            </w:r>
            <w:proofErr w:type="spellEnd"/>
            <w:r w:rsidRPr="00B86D0F">
              <w:rPr>
                <w:sz w:val="22"/>
                <w:szCs w:val="22"/>
              </w:rPr>
              <w:t xml:space="preserve"> </w:t>
            </w:r>
            <w:proofErr w:type="spellStart"/>
            <w:r w:rsidRPr="00B86D0F">
              <w:rPr>
                <w:sz w:val="22"/>
                <w:szCs w:val="22"/>
              </w:rPr>
              <w:t>проблема</w:t>
            </w:r>
            <w:proofErr w:type="spellEnd"/>
            <w:r w:rsidRPr="00B86D0F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C225E5" w:rsidRPr="00801D03" w:rsidRDefault="00C225E5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C225E5" w:rsidRPr="00801D03" w:rsidRDefault="00C225E5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C225E5" w:rsidRPr="00801D03" w:rsidRDefault="00C225E5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324FB7" w:rsidRDefault="00C225E5" w:rsidP="0095693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324FB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324FB7">
              <w:rPr>
                <w:sz w:val="22"/>
                <w:szCs w:val="22"/>
              </w:rPr>
              <w:t>ће</w:t>
            </w:r>
            <w:proofErr w:type="spellEnd"/>
            <w:r w:rsidRPr="00324FB7">
              <w:rPr>
                <w:sz w:val="22"/>
                <w:szCs w:val="22"/>
              </w:rPr>
              <w:t>:</w:t>
            </w:r>
          </w:p>
          <w:p w:rsidR="00C225E5" w:rsidRPr="00324FB7" w:rsidRDefault="00C225E5" w:rsidP="0095693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225E5" w:rsidRPr="00324FB7" w:rsidRDefault="00C225E5" w:rsidP="009569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>објаснити појам секвенцијалног (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слиједног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) управљања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C225E5" w:rsidRPr="00324FB7" w:rsidRDefault="00C225E5" w:rsidP="0095693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324FB7">
              <w:rPr>
                <w:sz w:val="22"/>
                <w:szCs w:val="22"/>
                <w:lang w:val="ru-RU"/>
              </w:rPr>
              <w:t>секвенцијално управљање</w:t>
            </w:r>
            <w:r w:rsidRPr="00324FB7">
              <w:rPr>
                <w:sz w:val="22"/>
                <w:szCs w:val="22"/>
                <w:lang w:val="sr-Cyrl-CS"/>
              </w:rPr>
              <w:t xml:space="preserve"> користећи програм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-P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C225E5" w:rsidRPr="00324FB7" w:rsidRDefault="00C225E5" w:rsidP="00324FB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>објаснити појам блокирајућег (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мирујућег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) сигнала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C225E5" w:rsidRPr="00324FB7" w:rsidRDefault="00C225E5" w:rsidP="00324FB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објаснити</w:t>
            </w:r>
            <w:r w:rsidRPr="00324FB7">
              <w:rPr>
                <w:sz w:val="22"/>
                <w:szCs w:val="22"/>
                <w:lang w:val="sr-Cyrl-CS"/>
              </w:rPr>
              <w:t xml:space="preserve"> ове појмове користећи </w:t>
            </w:r>
            <w:proofErr w:type="spellStart"/>
            <w:r w:rsidRPr="00324FB7">
              <w:rPr>
                <w:sz w:val="22"/>
                <w:szCs w:val="22"/>
              </w:rPr>
              <w:t>FluidSim</w:t>
            </w:r>
            <w:proofErr w:type="spellEnd"/>
            <w:r w:rsidRPr="00324FB7">
              <w:rPr>
                <w:sz w:val="22"/>
                <w:szCs w:val="22"/>
              </w:rPr>
              <w:t xml:space="preserve">-P </w:t>
            </w:r>
            <w:proofErr w:type="spellStart"/>
            <w:r w:rsidRPr="00324FB7">
              <w:rPr>
                <w:sz w:val="22"/>
                <w:szCs w:val="22"/>
              </w:rPr>
              <w:t>програм</w:t>
            </w:r>
            <w:proofErr w:type="spellEnd"/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C225E5" w:rsidRPr="00353EEA" w:rsidRDefault="00C225E5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објаснити начине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рјешавања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 xml:space="preserve"> блокирајућег сигнала.</w:t>
            </w:r>
          </w:p>
          <w:p w:rsidR="00C225E5" w:rsidRPr="00353EEA" w:rsidRDefault="00C225E5" w:rsidP="00353EEA">
            <w:pPr>
              <w:ind w:left="185"/>
              <w:rPr>
                <w:sz w:val="22"/>
                <w:szCs w:val="22"/>
              </w:rPr>
            </w:pPr>
          </w:p>
        </w:tc>
      </w:tr>
      <w:tr w:rsidR="00C225E5" w:rsidRPr="00B10B6B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5E5" w:rsidRPr="00B86D0F" w:rsidRDefault="00C225E5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B86D0F">
              <w:rPr>
                <w:b/>
                <w:sz w:val="22"/>
                <w:szCs w:val="22"/>
                <w:lang w:val="sr-Cyrl-CS"/>
              </w:rPr>
              <w:t>VDMA</w:t>
            </w:r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 w:rsidRPr="00B86D0F">
              <w:rPr>
                <w:b/>
                <w:sz w:val="22"/>
                <w:szCs w:val="22"/>
              </w:rPr>
              <w:t xml:space="preserve"> </w:t>
            </w:r>
          </w:p>
          <w:p w:rsidR="00C225E5" w:rsidRPr="00B86D0F" w:rsidRDefault="00C225E5" w:rsidP="00B74D4F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Pr="008F1047">
              <w:rPr>
                <w:sz w:val="22"/>
                <w:szCs w:val="22"/>
                <w:lang w:val="sr-Cyrl-CS"/>
              </w:rPr>
              <w:t>VDMA метод пројектовања 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 w:rsidRPr="008F1047">
              <w:rPr>
                <w:bCs/>
                <w:sz w:val="22"/>
                <w:szCs w:val="22"/>
              </w:rPr>
              <w:t>улогу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8F1047">
              <w:rPr>
                <w:bCs/>
                <w:sz w:val="22"/>
                <w:szCs w:val="22"/>
              </w:rPr>
              <w:t>принцип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F1047">
              <w:rPr>
                <w:bCs/>
                <w:sz w:val="22"/>
                <w:szCs w:val="22"/>
              </w:rPr>
              <w:t>рада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>крајњег прекидача са зглобом и точкићем,</w:t>
            </w:r>
          </w:p>
          <w:p w:rsidR="00C225E5" w:rsidRPr="008F1047" w:rsidRDefault="00C225E5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„скраћивање“ сигнала у </w:t>
            </w:r>
            <w:r w:rsidRPr="008F1047">
              <w:rPr>
                <w:sz w:val="22"/>
                <w:szCs w:val="22"/>
                <w:lang w:val="sr-Cyrl-CS"/>
              </w:rPr>
              <w:t>VDMA методи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F1047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8F1047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 w:rsidRPr="008F1047">
              <w:rPr>
                <w:sz w:val="22"/>
                <w:szCs w:val="22"/>
                <w:lang w:val="sr-Cyrl-CS"/>
              </w:rPr>
              <w:t>VDMA метод пројектовања пнеуматског управљања.</w:t>
            </w:r>
          </w:p>
          <w:p w:rsidR="00C225E5" w:rsidRPr="00801D03" w:rsidRDefault="00C225E5" w:rsidP="00186940">
            <w:pPr>
              <w:pStyle w:val="BodyText"/>
              <w:spacing w:after="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 w:rsidRPr="008F1047">
              <w:rPr>
                <w:sz w:val="22"/>
                <w:szCs w:val="22"/>
                <w:lang w:val="sr-Cyrl-CS"/>
              </w:rPr>
              <w:t>VDMA метод пројектовања 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>крајњ</w:t>
            </w:r>
            <w:r>
              <w:rPr>
                <w:bCs/>
                <w:sz w:val="22"/>
                <w:szCs w:val="22"/>
                <w:lang w:val="sr-Cyrl-BA"/>
              </w:rPr>
              <w:t>и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 прекидач са зглобом и точкићем</w:t>
            </w:r>
            <w:r>
              <w:rPr>
                <w:bCs/>
                <w:sz w:val="22"/>
                <w:szCs w:val="22"/>
                <w:lang w:val="sr-Cyrl-BA"/>
              </w:rPr>
              <w:t xml:space="preserve"> и зна када и како се он користи</w:t>
            </w:r>
            <w:r w:rsidRPr="008F104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„скраћивање“ сигнала у </w:t>
            </w:r>
            <w:r w:rsidRPr="008F1047">
              <w:rPr>
                <w:sz w:val="22"/>
                <w:szCs w:val="22"/>
                <w:lang w:val="sr-Cyrl-CS"/>
              </w:rPr>
              <w:t>VDMA методи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у којима се примјењује </w:t>
            </w:r>
            <w:r w:rsidRPr="008F1047">
              <w:rPr>
                <w:sz w:val="22"/>
                <w:szCs w:val="22"/>
                <w:lang w:val="sr-Cyrl-CS"/>
              </w:rPr>
              <w:t>VDMA метод пројектовања пнеуматског управљања.</w:t>
            </w:r>
          </w:p>
          <w:p w:rsidR="00C225E5" w:rsidRPr="00801D03" w:rsidRDefault="00C225E5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C225E5" w:rsidRPr="00801D03" w:rsidRDefault="00C225E5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160A0" w:rsidRDefault="00C225E5" w:rsidP="00B74D4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C225E5" w:rsidRPr="008160A0" w:rsidRDefault="00C225E5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>објаснити VDMA метод пројектовања пнеуматског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демонстрирати VDMA метод пројектовања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 xml:space="preserve">са ученицима сарађивати у њиховом самосталном пројектовању </w:t>
            </w:r>
            <w:proofErr w:type="spellStart"/>
            <w:r w:rsidRPr="008160A0"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система </w:t>
            </w:r>
            <w:r w:rsidRPr="008160A0">
              <w:rPr>
                <w:sz w:val="22"/>
                <w:szCs w:val="22"/>
                <w:lang w:val="sr-Cyrl-CS"/>
              </w:rPr>
              <w:t xml:space="preserve">VDMA методом 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  <w:p w:rsidR="00C225E5" w:rsidRPr="00801D03" w:rsidRDefault="00C225E5" w:rsidP="008160A0">
            <w:pPr>
              <w:ind w:left="185"/>
              <w:rPr>
                <w:sz w:val="22"/>
                <w:szCs w:val="22"/>
                <w:highlight w:val="yellow"/>
              </w:rPr>
            </w:pPr>
          </w:p>
          <w:p w:rsidR="00C225E5" w:rsidRPr="00801D03" w:rsidRDefault="00C225E5" w:rsidP="00D070F2">
            <w:pPr>
              <w:pStyle w:val="BodyText"/>
              <w:spacing w:after="0"/>
              <w:rPr>
                <w:sz w:val="22"/>
                <w:szCs w:val="22"/>
                <w:highlight w:val="yellow"/>
              </w:rPr>
            </w:pPr>
            <w:r w:rsidRPr="00801D03">
              <w:rPr>
                <w:bCs/>
                <w:sz w:val="22"/>
                <w:szCs w:val="22"/>
                <w:highlight w:val="yellow"/>
                <w:lang w:val="sr-Cyrl-CS"/>
              </w:rPr>
              <w:br/>
            </w:r>
          </w:p>
        </w:tc>
      </w:tr>
      <w:tr w:rsidR="00C225E5" w:rsidRPr="00B10B6B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5E5" w:rsidRPr="00B86D0F" w:rsidRDefault="00C225E5" w:rsidP="00B86D0F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B86D0F">
              <w:rPr>
                <w:b/>
                <w:sz w:val="22"/>
                <w:szCs w:val="22"/>
                <w:lang w:val="sr-Cyrl-CS"/>
              </w:rPr>
              <w:lastRenderedPageBreak/>
              <w:t>Каскадна</w:t>
            </w:r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 w:rsidRPr="00B86D0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BA"/>
              </w:rPr>
              <w:t>цртање круга који се дијели на ДУК-ове (дјелимичне управљачке кругове)</w:t>
            </w:r>
            <w:r w:rsidRPr="008F104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BA"/>
              </w:rPr>
              <w:t>рачунање броја потребних каскада,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BA"/>
              </w:rPr>
              <w:t>повезивање каскада у пнеуматску шему,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објасни начин активирања појединих каскада,</w:t>
            </w:r>
          </w:p>
          <w:p w:rsidR="00C225E5" w:rsidRPr="008F1047" w:rsidRDefault="00C225E5" w:rsidP="008F104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F1047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8F1047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>
              <w:rPr>
                <w:sz w:val="22"/>
                <w:szCs w:val="22"/>
                <w:lang w:val="sr-Cyrl-CS"/>
              </w:rPr>
              <w:t>каскадна</w:t>
            </w:r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 пнеуматског управљања.</w:t>
            </w:r>
          </w:p>
          <w:p w:rsidR="00C225E5" w:rsidRPr="00801D03" w:rsidRDefault="00C225E5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црта круг који се дијели на ДУК-ове (дјелимичне управљачке кругове)</w:t>
            </w:r>
            <w:r w:rsidRPr="008F104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C225E5" w:rsidRPr="00C225E5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израчуна број потребних каскада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C225E5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C225E5">
              <w:rPr>
                <w:bCs/>
                <w:sz w:val="22"/>
                <w:szCs w:val="22"/>
                <w:lang w:val="sr-Cyrl-BA"/>
              </w:rPr>
              <w:t>пове</w:t>
            </w:r>
            <w:r>
              <w:rPr>
                <w:bCs/>
                <w:sz w:val="22"/>
                <w:szCs w:val="22"/>
                <w:lang w:val="sr-Cyrl-BA"/>
              </w:rPr>
              <w:t>же</w:t>
            </w:r>
            <w:r w:rsidRPr="00C225E5">
              <w:rPr>
                <w:bCs/>
                <w:sz w:val="22"/>
                <w:szCs w:val="22"/>
                <w:lang w:val="sr-Cyrl-BA"/>
              </w:rPr>
              <w:t xml:space="preserve"> каскад</w:t>
            </w:r>
            <w:r>
              <w:rPr>
                <w:bCs/>
                <w:sz w:val="22"/>
                <w:szCs w:val="22"/>
                <w:lang w:val="sr-Cyrl-BA"/>
              </w:rPr>
              <w:t>е</w:t>
            </w:r>
            <w:r w:rsidRPr="00C225E5">
              <w:rPr>
                <w:bCs/>
                <w:sz w:val="22"/>
                <w:szCs w:val="22"/>
                <w:lang w:val="sr-Cyrl-BA"/>
              </w:rPr>
              <w:t xml:space="preserve"> у пнеуматску шему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  <w:r w:rsidRPr="00C225E5">
              <w:rPr>
                <w:sz w:val="22"/>
                <w:szCs w:val="22"/>
                <w:highlight w:val="yellow"/>
              </w:rPr>
              <w:t xml:space="preserve"> </w:t>
            </w:r>
          </w:p>
          <w:p w:rsidR="00C225E5" w:rsidRPr="00C225E5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познаје начин активирања појединих каскада,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каскадне</w:t>
            </w:r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 пнеуматског управљања.</w:t>
            </w:r>
          </w:p>
          <w:p w:rsidR="00C225E5" w:rsidRPr="00C225E5" w:rsidRDefault="00C225E5" w:rsidP="00C225E5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C225E5" w:rsidRPr="00801D03" w:rsidRDefault="00C225E5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160A0" w:rsidRDefault="00C225E5" w:rsidP="0081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C225E5" w:rsidRPr="008160A0" w:rsidRDefault="00C225E5" w:rsidP="008160A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>
              <w:rPr>
                <w:sz w:val="22"/>
                <w:szCs w:val="22"/>
                <w:lang w:val="sr-Cyrl-CS"/>
              </w:rPr>
              <w:t>какскадни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пнеуматског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 xml:space="preserve">са ученицима сарађивати у њиховом самосталном пројектовању </w:t>
            </w:r>
            <w:proofErr w:type="spellStart"/>
            <w:r w:rsidRPr="008160A0"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система </w:t>
            </w:r>
            <w:r>
              <w:rPr>
                <w:sz w:val="22"/>
                <w:szCs w:val="22"/>
                <w:lang w:val="sr-Cyrl-CS"/>
              </w:rPr>
              <w:t>каскадном</w:t>
            </w:r>
            <w:r w:rsidRPr="008160A0">
              <w:rPr>
                <w:sz w:val="22"/>
                <w:szCs w:val="22"/>
                <w:lang w:val="sr-Cyrl-CS"/>
              </w:rPr>
              <w:t xml:space="preserve"> методом 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  <w:p w:rsidR="00C225E5" w:rsidRPr="00801D03" w:rsidRDefault="00C225E5" w:rsidP="008160A0">
            <w:pPr>
              <w:ind w:left="185"/>
              <w:rPr>
                <w:sz w:val="22"/>
                <w:szCs w:val="22"/>
                <w:highlight w:val="yellow"/>
              </w:rPr>
            </w:pPr>
          </w:p>
          <w:p w:rsidR="00C225E5" w:rsidRPr="00801D03" w:rsidRDefault="00C225E5" w:rsidP="00D070F2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C225E5" w:rsidRPr="00B10B6B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225E5" w:rsidRPr="00B86D0F" w:rsidRDefault="00C225E5" w:rsidP="00B86D0F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B86D0F">
              <w:rPr>
                <w:b/>
                <w:sz w:val="22"/>
                <w:szCs w:val="22"/>
                <w:lang w:val="sr-Cyrl-CS"/>
              </w:rPr>
              <w:lastRenderedPageBreak/>
              <w:t>Тактна</w:t>
            </w:r>
            <w:proofErr w:type="spellEnd"/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bCs/>
                <w:sz w:val="22"/>
                <w:szCs w:val="22"/>
                <w:lang w:val="sr-Cyrl-BA"/>
              </w:rPr>
              <w:t>та</w:t>
            </w:r>
            <w:proofErr w:type="spellStart"/>
            <w:r>
              <w:rPr>
                <w:sz w:val="22"/>
                <w:szCs w:val="22"/>
                <w:lang w:val="sr-Cyrl-CS"/>
              </w:rPr>
              <w:t>ктни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 xml:space="preserve"> (корак по корак)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8F1047">
              <w:rPr>
                <w:sz w:val="22"/>
                <w:szCs w:val="22"/>
                <w:lang w:val="sr-Cyrl-CS"/>
              </w:rPr>
              <w:t>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76B1E">
              <w:rPr>
                <w:bCs/>
                <w:sz w:val="22"/>
                <w:szCs w:val="22"/>
                <w:lang w:val="sr-Cyrl-BA"/>
              </w:rPr>
              <w:t>формирање модула за поједине тактове,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276B1E">
              <w:rPr>
                <w:bCs/>
                <w:sz w:val="22"/>
                <w:szCs w:val="22"/>
                <w:lang w:val="sr-Cyrl-BA"/>
              </w:rPr>
              <w:t>формирање меморијског логичког елемента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F1047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8F1047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и услове у </w:t>
            </w:r>
            <w:r w:rsidRPr="008F1047">
              <w:rPr>
                <w:bCs/>
                <w:sz w:val="22"/>
                <w:szCs w:val="22"/>
                <w:lang w:val="sr-Cyrl-BA"/>
              </w:rPr>
              <w:lastRenderedPageBreak/>
              <w:t xml:space="preserve">којима се примјењује </w:t>
            </w:r>
            <w:proofErr w:type="spellStart"/>
            <w:r w:rsidR="00276B1E">
              <w:rPr>
                <w:sz w:val="22"/>
                <w:szCs w:val="22"/>
                <w:lang w:val="sr-Cyrl-CS"/>
              </w:rPr>
              <w:t>такт</w:t>
            </w:r>
            <w:r>
              <w:rPr>
                <w:sz w:val="22"/>
                <w:szCs w:val="22"/>
                <w:lang w:val="sr-Cyrl-CS"/>
              </w:rPr>
              <w:t>на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 пнеуматског управљања.</w:t>
            </w:r>
          </w:p>
          <w:p w:rsidR="00C225E5" w:rsidRPr="00B86D0F" w:rsidRDefault="00C225E5" w:rsidP="00276B1E">
            <w:pPr>
              <w:pStyle w:val="ListParagraph"/>
              <w:ind w:left="349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 w:rsidR="00276B1E">
              <w:rPr>
                <w:bCs/>
                <w:sz w:val="22"/>
                <w:szCs w:val="22"/>
                <w:lang w:val="sr-Cyrl-BA"/>
              </w:rPr>
              <w:t>та</w:t>
            </w:r>
            <w:proofErr w:type="spellStart"/>
            <w:r w:rsidR="00276B1E">
              <w:rPr>
                <w:sz w:val="22"/>
                <w:szCs w:val="22"/>
                <w:lang w:val="sr-Cyrl-CS"/>
              </w:rPr>
              <w:t>ктни</w:t>
            </w:r>
            <w:proofErr w:type="spellEnd"/>
            <w:r w:rsidR="00276B1E" w:rsidRPr="008F1047">
              <w:rPr>
                <w:sz w:val="22"/>
                <w:szCs w:val="22"/>
                <w:lang w:val="sr-Cyrl-CS"/>
              </w:rPr>
              <w:t xml:space="preserve"> метод</w:t>
            </w:r>
            <w:r w:rsidR="00276B1E">
              <w:rPr>
                <w:sz w:val="22"/>
                <w:szCs w:val="22"/>
                <w:lang w:val="sr-Cyrl-CS"/>
              </w:rPr>
              <w:t xml:space="preserve"> (корак по корак)</w:t>
            </w:r>
            <w:r w:rsidR="00276B1E" w:rsidRPr="008F1047">
              <w:rPr>
                <w:sz w:val="22"/>
                <w:szCs w:val="22"/>
                <w:lang w:val="sr-Cyrl-CS"/>
              </w:rPr>
              <w:t xml:space="preserve"> </w:t>
            </w:r>
            <w:r w:rsidRPr="008F1047">
              <w:rPr>
                <w:sz w:val="22"/>
                <w:szCs w:val="22"/>
                <w:lang w:val="sr-Cyrl-CS"/>
              </w:rPr>
              <w:t>пројектовања пнеуматског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C225E5" w:rsidRDefault="00276B1E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формира модул за поједине тактове</w:t>
            </w:r>
            <w:r w:rsidR="00C225E5"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225E5" w:rsidRPr="00C225E5" w:rsidRDefault="00276B1E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формира меморијски логички елемент</w:t>
            </w:r>
            <w:r w:rsidR="00C225E5">
              <w:rPr>
                <w:bCs/>
                <w:sz w:val="22"/>
                <w:szCs w:val="22"/>
                <w:lang w:val="sr-Cyrl-BA"/>
              </w:rPr>
              <w:t>,</w:t>
            </w:r>
            <w:r w:rsidR="00C225E5" w:rsidRPr="00C225E5">
              <w:rPr>
                <w:sz w:val="22"/>
                <w:szCs w:val="22"/>
                <w:highlight w:val="yellow"/>
              </w:rPr>
              <w:t xml:space="preserve"> </w:t>
            </w:r>
          </w:p>
          <w:p w:rsidR="00C225E5" w:rsidRPr="008F1047" w:rsidRDefault="00C225E5" w:rsidP="00C225E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</w:t>
            </w:r>
            <w:proofErr w:type="spellStart"/>
            <w:r w:rsidR="00276B1E">
              <w:rPr>
                <w:sz w:val="22"/>
                <w:szCs w:val="22"/>
                <w:lang w:val="sr-Cyrl-CS"/>
              </w:rPr>
              <w:t>такт</w:t>
            </w:r>
            <w:r>
              <w:rPr>
                <w:sz w:val="22"/>
                <w:szCs w:val="22"/>
                <w:lang w:val="sr-Cyrl-CS"/>
              </w:rPr>
              <w:t>не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 пнеуматског управљања.</w:t>
            </w:r>
          </w:p>
          <w:p w:rsidR="00C225E5" w:rsidRPr="00276B1E" w:rsidRDefault="00C225E5" w:rsidP="00276B1E">
            <w:pPr>
              <w:ind w:left="98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C225E5" w:rsidRPr="00B86D0F" w:rsidRDefault="00C225E5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C225E5" w:rsidRPr="008160A0" w:rsidRDefault="00C225E5" w:rsidP="0081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C225E5" w:rsidRPr="008160A0" w:rsidRDefault="00C225E5" w:rsidP="008160A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пнеуматског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C225E5" w:rsidRPr="008160A0" w:rsidRDefault="00C225E5" w:rsidP="008160A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 xml:space="preserve">са ученицима сарађивати у њиховом самосталном пројектовању </w:t>
            </w:r>
            <w:proofErr w:type="spellStart"/>
            <w:r w:rsidRPr="008160A0"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система </w:t>
            </w:r>
            <w:r w:rsidRPr="008160A0">
              <w:rPr>
                <w:sz w:val="22"/>
                <w:szCs w:val="22"/>
                <w:lang w:val="sr-Cyrl-CS"/>
              </w:rPr>
              <w:t xml:space="preserve">методом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ланаца </w:t>
            </w:r>
            <w:r w:rsidRPr="008160A0">
              <w:rPr>
                <w:sz w:val="22"/>
                <w:szCs w:val="22"/>
                <w:lang w:val="sr-Cyrl-CS"/>
              </w:rPr>
              <w:t xml:space="preserve">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D74BF8" w:rsidRPr="00B10B6B" w:rsidTr="00B74D4F">
        <w:trPr>
          <w:jc w:val="center"/>
        </w:trPr>
        <w:tc>
          <w:tcPr>
            <w:tcW w:w="5000" w:type="pct"/>
            <w:gridSpan w:val="10"/>
          </w:tcPr>
          <w:p w:rsidR="00D74BF8" w:rsidRPr="00FE036F" w:rsidRDefault="00D74BF8" w:rsidP="00801D03">
            <w:pPr>
              <w:rPr>
                <w:b/>
                <w:sz w:val="22"/>
                <w:szCs w:val="22"/>
                <w:lang w:val="sr-Cyrl-BA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74BF8" w:rsidRPr="00B10B6B" w:rsidTr="00974FEF">
        <w:trPr>
          <w:trHeight w:val="895"/>
          <w:jc w:val="center"/>
        </w:trPr>
        <w:tc>
          <w:tcPr>
            <w:tcW w:w="5000" w:type="pct"/>
            <w:gridSpan w:val="10"/>
            <w:vAlign w:val="center"/>
          </w:tcPr>
          <w:p w:rsidR="00D74BF8" w:rsidRPr="00FE036F" w:rsidRDefault="00D74BF8" w:rsidP="00801D03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 w:rsidRPr="00FE036F">
              <w:rPr>
                <w:sz w:val="22"/>
                <w:szCs w:val="22"/>
                <w:lang w:val="sr-Latn-BA"/>
              </w:rPr>
              <w:t>,</w:t>
            </w:r>
            <w:r w:rsidRPr="00FE036F">
              <w:rPr>
                <w:sz w:val="22"/>
                <w:szCs w:val="22"/>
                <w:lang w:val="sr-Cyrl-CS"/>
              </w:rPr>
              <w:t xml:space="preserve"> </w:t>
            </w:r>
          </w:p>
          <w:p w:rsidR="00D74BF8" w:rsidRPr="00FE036F" w:rsidRDefault="00D74BF8" w:rsidP="00801D03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Хидраулика и пнеуматика.</w:t>
            </w:r>
          </w:p>
        </w:tc>
      </w:tr>
      <w:tr w:rsidR="00D74BF8" w:rsidRPr="00B10B6B" w:rsidTr="00B74D4F">
        <w:trPr>
          <w:jc w:val="center"/>
        </w:trPr>
        <w:tc>
          <w:tcPr>
            <w:tcW w:w="5000" w:type="pct"/>
            <w:gridSpan w:val="10"/>
          </w:tcPr>
          <w:p w:rsidR="00D74BF8" w:rsidRPr="00FE036F" w:rsidRDefault="00D74BF8" w:rsidP="00801D03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74BF8" w:rsidRPr="00B10B6B" w:rsidTr="00B74D4F">
        <w:trPr>
          <w:jc w:val="center"/>
        </w:trPr>
        <w:tc>
          <w:tcPr>
            <w:tcW w:w="5000" w:type="pct"/>
            <w:gridSpan w:val="10"/>
            <w:vAlign w:val="center"/>
          </w:tcPr>
          <w:p w:rsidR="00D74BF8" w:rsidRPr="00FE036F" w:rsidRDefault="00D74BF8" w:rsidP="00801D03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Уџбеник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одобрен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стране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Министарства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просв</w:t>
            </w:r>
            <w:r w:rsidR="00942164">
              <w:rPr>
                <w:sz w:val="22"/>
                <w:szCs w:val="22"/>
              </w:rPr>
              <w:t>јете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културе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Републике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Српске</w:t>
            </w:r>
            <w:proofErr w:type="spellEnd"/>
          </w:p>
          <w:p w:rsidR="00D74BF8" w:rsidRPr="00942164" w:rsidRDefault="00D74BF8" w:rsidP="000C7D5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942164">
              <w:rPr>
                <w:sz w:val="22"/>
                <w:szCs w:val="22"/>
              </w:rPr>
              <w:t>Друга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стручна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теоријска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литература</w:t>
            </w:r>
            <w:proofErr w:type="spellEnd"/>
          </w:p>
          <w:p w:rsidR="00D74BF8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Проспекти</w:t>
            </w:r>
            <w:proofErr w:type="spellEnd"/>
          </w:p>
          <w:p w:rsidR="00D74BF8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</w:p>
          <w:p w:rsidR="00D74BF8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Алати</w:t>
            </w:r>
            <w:proofErr w:type="spellEnd"/>
          </w:p>
          <w:p w:rsidR="00D74BF8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Слике</w:t>
            </w:r>
            <w:proofErr w:type="spellEnd"/>
          </w:p>
          <w:p w:rsidR="00D74BF8" w:rsidRPr="00FE036F" w:rsidRDefault="00D74BF8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Цртежи</w:t>
            </w:r>
            <w:proofErr w:type="spellEnd"/>
            <w:r w:rsidR="00942164">
              <w:rPr>
                <w:sz w:val="22"/>
                <w:szCs w:val="22"/>
                <w:lang w:val="sr-Cyrl-BA"/>
              </w:rPr>
              <w:t xml:space="preserve"> и шеме</w:t>
            </w:r>
          </w:p>
        </w:tc>
      </w:tr>
      <w:tr w:rsidR="00D74BF8" w:rsidRPr="00B10B6B" w:rsidTr="00B74D4F">
        <w:trPr>
          <w:jc w:val="center"/>
        </w:trPr>
        <w:tc>
          <w:tcPr>
            <w:tcW w:w="5000" w:type="pct"/>
            <w:gridSpan w:val="10"/>
          </w:tcPr>
          <w:p w:rsidR="00D74BF8" w:rsidRPr="00FE036F" w:rsidRDefault="00D74BF8" w:rsidP="00801D03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74BF8" w:rsidRPr="00B10B6B" w:rsidTr="00801D03">
        <w:trPr>
          <w:jc w:val="center"/>
        </w:trPr>
        <w:tc>
          <w:tcPr>
            <w:tcW w:w="5000" w:type="pct"/>
            <w:gridSpan w:val="10"/>
            <w:vAlign w:val="center"/>
          </w:tcPr>
          <w:p w:rsidR="00D74BF8" w:rsidRPr="00FE036F" w:rsidRDefault="00D74BF8" w:rsidP="00801D03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FE036F">
              <w:rPr>
                <w:sz w:val="22"/>
                <w:szCs w:val="22"/>
              </w:rPr>
              <w:t>Оцјењивање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врши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складу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Законом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средњем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образовању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васпитању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Правилником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оцјењивању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настави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полагању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испита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средњој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школи</w:t>
            </w:r>
            <w:proofErr w:type="spellEnd"/>
            <w:r w:rsidRPr="00FE036F">
              <w:rPr>
                <w:sz w:val="22"/>
                <w:szCs w:val="22"/>
              </w:rPr>
              <w:t xml:space="preserve">. О </w:t>
            </w:r>
            <w:proofErr w:type="spellStart"/>
            <w:r w:rsidRPr="00FE036F">
              <w:rPr>
                <w:sz w:val="22"/>
                <w:szCs w:val="22"/>
              </w:rPr>
              <w:t>техникама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критеријима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оцјењивања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треба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упознати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на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почетку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изучавања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модула</w:t>
            </w:r>
            <w:proofErr w:type="spellEnd"/>
            <w:r w:rsidRPr="00FE036F">
              <w:rPr>
                <w:sz w:val="22"/>
                <w:szCs w:val="22"/>
              </w:rPr>
              <w:t>.</w:t>
            </w:r>
          </w:p>
        </w:tc>
      </w:tr>
    </w:tbl>
    <w:p w:rsidR="00D411AA" w:rsidRPr="00B10B6B" w:rsidRDefault="00D411AA">
      <w:pPr>
        <w:rPr>
          <w:sz w:val="22"/>
          <w:szCs w:val="22"/>
          <w:highlight w:val="yellow"/>
          <w:lang w:val="sr-Cyrl-BA"/>
        </w:rPr>
      </w:pPr>
    </w:p>
    <w:p w:rsidR="002B4477" w:rsidRDefault="002B4477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453063" w:rsidRDefault="00453063">
      <w:pPr>
        <w:rPr>
          <w:sz w:val="22"/>
          <w:szCs w:val="22"/>
          <w:highlight w:val="yellow"/>
          <w:lang w:val="sr-Cyrl-BA"/>
        </w:rPr>
      </w:pPr>
    </w:p>
    <w:p w:rsidR="00024D31" w:rsidRDefault="00024D31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Default="00942164">
      <w:pPr>
        <w:rPr>
          <w:sz w:val="22"/>
          <w:szCs w:val="22"/>
          <w:highlight w:val="yellow"/>
        </w:rPr>
      </w:pPr>
    </w:p>
    <w:p w:rsidR="00942164" w:rsidRPr="00942164" w:rsidRDefault="00942164">
      <w:pPr>
        <w:rPr>
          <w:sz w:val="22"/>
          <w:szCs w:val="22"/>
          <w:highlight w:val="yellow"/>
        </w:rPr>
      </w:pPr>
    </w:p>
    <w:p w:rsidR="00024D31" w:rsidRDefault="00024D31">
      <w:pPr>
        <w:rPr>
          <w:sz w:val="22"/>
          <w:szCs w:val="22"/>
          <w:highlight w:val="yellow"/>
          <w:lang w:val="sr-Cyrl-BA"/>
        </w:rPr>
      </w:pPr>
    </w:p>
    <w:p w:rsidR="00024D31" w:rsidRDefault="00024D31">
      <w:pPr>
        <w:rPr>
          <w:sz w:val="22"/>
          <w:szCs w:val="22"/>
          <w:highlight w:val="yellow"/>
          <w:lang w:val="sr-Cyrl-BA"/>
        </w:rPr>
      </w:pPr>
    </w:p>
    <w:p w:rsidR="00024D31" w:rsidRDefault="00024D31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8"/>
        <w:gridCol w:w="2204"/>
        <w:gridCol w:w="1339"/>
        <w:gridCol w:w="1072"/>
        <w:gridCol w:w="486"/>
        <w:gridCol w:w="2838"/>
        <w:gridCol w:w="57"/>
        <w:gridCol w:w="1489"/>
        <w:gridCol w:w="2585"/>
      </w:tblGrid>
      <w:tr w:rsidR="00801D03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154932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01D03" w:rsidRPr="00154932" w:rsidRDefault="00801D03" w:rsidP="00801D03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801D03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9F23EF" w:rsidRDefault="00801D03" w:rsidP="00801D03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01D03" w:rsidRPr="004B430F" w:rsidRDefault="00801D03" w:rsidP="00801D0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мехатронике</w:t>
            </w:r>
            <w:proofErr w:type="spellEnd"/>
          </w:p>
        </w:tc>
      </w:tr>
      <w:tr w:rsidR="00801D03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154932" w:rsidRDefault="00801D03" w:rsidP="00801D03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01D03" w:rsidRPr="00154932" w:rsidRDefault="00801D03" w:rsidP="00801D0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ПНЕУМАТСКО И РЕЛЕЈСКО УПРАВЉАЊЕ</w:t>
            </w:r>
          </w:p>
        </w:tc>
      </w:tr>
      <w:tr w:rsidR="00801D03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942164" w:rsidRDefault="00801D03" w:rsidP="00801D03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01D03" w:rsidRPr="00154932" w:rsidRDefault="00801D03" w:rsidP="00801D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– теоријски предмет</w:t>
            </w:r>
          </w:p>
        </w:tc>
      </w:tr>
      <w:tr w:rsidR="00801D03" w:rsidRPr="00B10B6B" w:rsidTr="009F23EF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801D03" w:rsidRPr="008B614B" w:rsidRDefault="00801D03" w:rsidP="003123B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РЕЛЕЈСКО УПРАВЉАЊ</w:t>
            </w:r>
            <w:r w:rsidR="003123B7">
              <w:rPr>
                <w:b/>
                <w:sz w:val="22"/>
                <w:szCs w:val="22"/>
                <w:lang w:val="sr-Cyrl-BA"/>
              </w:rPr>
              <w:t>Е МЕХАТРОНИЧКИМ СИСТЕМИМА</w:t>
            </w:r>
          </w:p>
        </w:tc>
      </w:tr>
      <w:tr w:rsidR="00801D03" w:rsidRPr="00B10B6B" w:rsidTr="00942164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80" w:type="pct"/>
            <w:gridSpan w:val="2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357" w:type="pct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801D03" w:rsidRPr="008B614B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801D03" w:rsidRPr="002A54EB" w:rsidRDefault="00801D03" w:rsidP="00801D03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03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</w:tcPr>
          <w:p w:rsidR="00801D03" w:rsidRPr="00B10B6B" w:rsidRDefault="00801D03" w:rsidP="00801D03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01D03" w:rsidRPr="00B10B6B" w:rsidTr="00801D03">
        <w:trPr>
          <w:trHeight w:val="76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01D03" w:rsidRPr="008B614B" w:rsidRDefault="00801D03" w:rsidP="00024D31">
            <w:pPr>
              <w:pStyle w:val="BodyText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</w:t>
            </w:r>
            <w:r w:rsidRPr="00EA73CA">
              <w:rPr>
                <w:sz w:val="22"/>
                <w:szCs w:val="22"/>
                <w:lang w:val="ru-RU"/>
              </w:rPr>
              <w:t>уч</w:t>
            </w:r>
            <w:r>
              <w:rPr>
                <w:sz w:val="22"/>
                <w:szCs w:val="22"/>
                <w:lang w:val="ru-RU"/>
              </w:rPr>
              <w:t>еници стекну основна знања из метода пројектовања релејског управљања мехатронич</w:t>
            </w:r>
            <w:r w:rsidR="00FE036F">
              <w:rPr>
                <w:sz w:val="22"/>
                <w:szCs w:val="22"/>
                <w:lang w:val="ru-RU"/>
              </w:rPr>
              <w:t>ких систем</w:t>
            </w:r>
            <w:r w:rsidR="00024D31">
              <w:rPr>
                <w:sz w:val="22"/>
                <w:szCs w:val="22"/>
                <w:lang w:val="ru-RU"/>
              </w:rPr>
              <w:t>им</w:t>
            </w:r>
            <w:r w:rsidR="00FE036F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801D03" w:rsidRPr="00B10B6B" w:rsidRDefault="00801D03" w:rsidP="00801D03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01D03" w:rsidRPr="00B10B6B" w:rsidTr="00942164">
        <w:trPr>
          <w:trHeight w:val="126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42164" w:rsidRDefault="00942164" w:rsidP="00801D03">
            <w:pPr>
              <w:rPr>
                <w:sz w:val="22"/>
                <w:szCs w:val="22"/>
              </w:rPr>
            </w:pPr>
          </w:p>
          <w:p w:rsidR="00801D03" w:rsidRPr="008B614B" w:rsidRDefault="00801D03" w:rsidP="00801D03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01D03" w:rsidRPr="000F2C6B" w:rsidRDefault="00801D03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46B0B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801D03" w:rsidRPr="000F2C6B" w:rsidRDefault="00801D03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801D03" w:rsidRPr="000F2C6B" w:rsidRDefault="00801D03" w:rsidP="009F23EF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Техничка механика,</w:t>
            </w:r>
          </w:p>
          <w:p w:rsidR="00801D03" w:rsidRPr="00942164" w:rsidRDefault="00942164" w:rsidP="00942164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Информатика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801D03" w:rsidRPr="00B10B6B" w:rsidRDefault="00801D03" w:rsidP="00801D03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01D03" w:rsidRPr="00B10B6B" w:rsidTr="00801D03">
        <w:trPr>
          <w:trHeight w:val="269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01D03" w:rsidRPr="00A97884" w:rsidRDefault="00801D03" w:rsidP="00801D0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A97884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801D03" w:rsidRPr="00A97884" w:rsidRDefault="00801D03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A97884">
              <w:rPr>
                <w:sz w:val="22"/>
                <w:szCs w:val="22"/>
                <w:lang w:val="sr-Cyrl-BA"/>
              </w:rPr>
              <w:t>ученици</w:t>
            </w:r>
            <w:r w:rsidRPr="00A97884">
              <w:rPr>
                <w:sz w:val="22"/>
                <w:szCs w:val="22"/>
                <w:lang w:val="sr-Latn-BA"/>
              </w:rPr>
              <w:t xml:space="preserve"> </w:t>
            </w:r>
            <w:r w:rsidRPr="00A97884">
              <w:rPr>
                <w:sz w:val="22"/>
                <w:szCs w:val="22"/>
                <w:lang w:val="sr-Cyrl-CS"/>
              </w:rPr>
              <w:t>дефинишу управљање и концепт управљања,</w:t>
            </w:r>
          </w:p>
          <w:p w:rsidR="00801D03" w:rsidRPr="00A97884" w:rsidRDefault="00801D03" w:rsidP="00801D03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A97884">
              <w:rPr>
                <w:sz w:val="22"/>
                <w:szCs w:val="22"/>
                <w:lang w:val="sr-Cyrl-BA"/>
              </w:rPr>
              <w:t>ученици</w:t>
            </w:r>
            <w:r w:rsidRPr="00A97884">
              <w:rPr>
                <w:sz w:val="22"/>
                <w:szCs w:val="22"/>
                <w:lang w:val="sr-Latn-BA"/>
              </w:rPr>
              <w:t xml:space="preserve"> </w:t>
            </w:r>
            <w:r w:rsidRPr="00A97884">
              <w:rPr>
                <w:sz w:val="22"/>
                <w:szCs w:val="22"/>
                <w:lang w:val="ru-RU"/>
              </w:rPr>
              <w:t>знају примјену електричнихих компоненти на конкретним примјерима у пракси,</w:t>
            </w:r>
          </w:p>
          <w:p w:rsidR="00801D03" w:rsidRPr="00A97884" w:rsidRDefault="00801D03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A97884">
              <w:rPr>
                <w:sz w:val="22"/>
                <w:szCs w:val="22"/>
                <w:lang w:val="sr-Cyrl-CS"/>
              </w:rPr>
              <w:t>ученици овладај</w:t>
            </w:r>
            <w:r w:rsidR="00A97884" w:rsidRPr="00A97884">
              <w:rPr>
                <w:sz w:val="22"/>
                <w:szCs w:val="22"/>
                <w:lang w:val="sr-Cyrl-CS"/>
              </w:rPr>
              <w:t xml:space="preserve">у цртањем симбола </w:t>
            </w:r>
            <w:r w:rsidRPr="00A97884">
              <w:rPr>
                <w:sz w:val="22"/>
                <w:szCs w:val="22"/>
                <w:lang w:val="sr-Cyrl-CS"/>
              </w:rPr>
              <w:t xml:space="preserve">електричних </w:t>
            </w:r>
            <w:proofErr w:type="spellStart"/>
            <w:r w:rsidRPr="00A97884">
              <w:rPr>
                <w:sz w:val="22"/>
                <w:szCs w:val="22"/>
                <w:lang w:val="sr-Cyrl-CS"/>
              </w:rPr>
              <w:t>компонетата</w:t>
            </w:r>
            <w:proofErr w:type="spellEnd"/>
            <w:r w:rsidRPr="00A97884">
              <w:rPr>
                <w:sz w:val="22"/>
                <w:szCs w:val="22"/>
                <w:lang w:val="sr-Cyrl-CS"/>
              </w:rPr>
              <w:t>,</w:t>
            </w:r>
          </w:p>
          <w:p w:rsidR="00801D03" w:rsidRPr="00A97884" w:rsidRDefault="00801D03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A97884">
              <w:rPr>
                <w:sz w:val="22"/>
                <w:szCs w:val="22"/>
                <w:lang w:val="sr-Cyrl-CS"/>
              </w:rPr>
              <w:t xml:space="preserve">ученици схвате улогу и значај кретања више пнеуматских цилиндара тзв. </w:t>
            </w:r>
            <w:proofErr w:type="spellStart"/>
            <w:r w:rsidRPr="00A97884">
              <w:rPr>
                <w:sz w:val="22"/>
                <w:szCs w:val="22"/>
                <w:lang w:val="sr-Cyrl-CS"/>
              </w:rPr>
              <w:t>слиједно</w:t>
            </w:r>
            <w:proofErr w:type="spellEnd"/>
            <w:r w:rsidRPr="00A97884">
              <w:rPr>
                <w:sz w:val="22"/>
                <w:szCs w:val="22"/>
                <w:lang w:val="sr-Cyrl-CS"/>
              </w:rPr>
              <w:t xml:space="preserve"> (секвенцијално) управљање,</w:t>
            </w:r>
          </w:p>
          <w:p w:rsidR="00801D03" w:rsidRPr="00A97884" w:rsidRDefault="00801D03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A97884">
              <w:rPr>
                <w:sz w:val="22"/>
                <w:szCs w:val="22"/>
                <w:lang w:val="sr-Cyrl-CS"/>
              </w:rPr>
              <w:t xml:space="preserve"> ученици користе методе које се баве пројектовањем </w:t>
            </w:r>
            <w:proofErr w:type="spellStart"/>
            <w:r w:rsidR="00A97884" w:rsidRPr="00A97884">
              <w:rPr>
                <w:sz w:val="22"/>
                <w:szCs w:val="22"/>
                <w:lang w:val="sr-Cyrl-CS"/>
              </w:rPr>
              <w:t>електро</w:t>
            </w:r>
            <w:r w:rsidRPr="00A97884">
              <w:rPr>
                <w:sz w:val="22"/>
                <w:szCs w:val="22"/>
                <w:lang w:val="sr-Cyrl-CS"/>
              </w:rPr>
              <w:t>пнеуматс</w:t>
            </w:r>
            <w:r w:rsidR="00A97884" w:rsidRPr="00A97884">
              <w:rPr>
                <w:sz w:val="22"/>
                <w:szCs w:val="22"/>
                <w:lang w:val="sr-Cyrl-CS"/>
              </w:rPr>
              <w:t>ког</w:t>
            </w:r>
            <w:proofErr w:type="spellEnd"/>
            <w:r w:rsidR="00A97884" w:rsidRPr="00A97884">
              <w:rPr>
                <w:sz w:val="22"/>
                <w:szCs w:val="22"/>
                <w:lang w:val="sr-Cyrl-CS"/>
              </w:rPr>
              <w:t xml:space="preserve"> управљања (</w:t>
            </w:r>
            <w:r w:rsidR="000C742E">
              <w:rPr>
                <w:sz w:val="22"/>
                <w:szCs w:val="22"/>
                <w:lang w:val="sr-Cyrl-CS"/>
              </w:rPr>
              <w:t xml:space="preserve">каскадна метода, </w:t>
            </w:r>
            <w:proofErr w:type="spellStart"/>
            <w:r w:rsidR="000C742E"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="000C742E">
              <w:rPr>
                <w:sz w:val="22"/>
                <w:szCs w:val="22"/>
                <w:lang w:val="sr-Cyrl-CS"/>
              </w:rPr>
              <w:t xml:space="preserve"> ланци, </w:t>
            </w:r>
            <w:r w:rsidR="00A97884" w:rsidRPr="00A97884">
              <w:rPr>
                <w:sz w:val="22"/>
                <w:szCs w:val="22"/>
                <w:lang w:val="sr-Cyrl-CS"/>
              </w:rPr>
              <w:t>коначни аутомати</w:t>
            </w:r>
            <w:r w:rsidR="000C742E">
              <w:rPr>
                <w:sz w:val="22"/>
                <w:szCs w:val="22"/>
                <w:lang w:val="sr-Cyrl-CS"/>
              </w:rPr>
              <w:t xml:space="preserve"> и дигиталне компоненте</w:t>
            </w:r>
            <w:r w:rsidRPr="00A97884">
              <w:rPr>
                <w:sz w:val="22"/>
                <w:szCs w:val="22"/>
                <w:lang w:val="sr-Cyrl-CS"/>
              </w:rPr>
              <w:t>),</w:t>
            </w:r>
          </w:p>
          <w:p w:rsidR="00801D03" w:rsidRPr="00A97884" w:rsidRDefault="00801D03" w:rsidP="00801D03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A97884">
              <w:rPr>
                <w:sz w:val="22"/>
                <w:szCs w:val="22"/>
                <w:lang w:val="sr-Cyrl-CS"/>
              </w:rPr>
              <w:t xml:space="preserve">ученици схвате улогу и значај дијаграма „пут – </w:t>
            </w:r>
            <w:proofErr w:type="spellStart"/>
            <w:r w:rsidRPr="00A97884">
              <w:rPr>
                <w:sz w:val="22"/>
                <w:szCs w:val="22"/>
                <w:lang w:val="sr-Cyrl-CS"/>
              </w:rPr>
              <w:t>вријеме</w:t>
            </w:r>
            <w:proofErr w:type="spellEnd"/>
            <w:r w:rsidRPr="00A97884">
              <w:rPr>
                <w:sz w:val="22"/>
                <w:szCs w:val="22"/>
                <w:lang w:val="sr-Cyrl-CS"/>
              </w:rPr>
              <w:t>“ (циклусе датог рада цилиндара и граничних прекидача),</w:t>
            </w:r>
          </w:p>
          <w:p w:rsidR="00801D03" w:rsidRPr="00A97884" w:rsidRDefault="00801D03" w:rsidP="00801D03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A97884">
              <w:rPr>
                <w:sz w:val="22"/>
                <w:szCs w:val="22"/>
                <w:lang w:val="sr-Cyrl-CS"/>
              </w:rPr>
              <w:t xml:space="preserve">да се одговорно понаша према раду, има </w:t>
            </w:r>
            <w:proofErr w:type="spellStart"/>
            <w:r w:rsidRPr="00A97884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Pr="00A97884">
              <w:rPr>
                <w:sz w:val="22"/>
                <w:szCs w:val="22"/>
                <w:lang w:val="sr-Cyrl-CS"/>
              </w:rPr>
              <w:t xml:space="preserve"> за тачност, прецизност и естетски изглед.</w:t>
            </w:r>
          </w:p>
        </w:tc>
      </w:tr>
      <w:tr w:rsidR="00801D03" w:rsidRPr="00B10B6B" w:rsidTr="00A97884">
        <w:trPr>
          <w:jc w:val="center"/>
        </w:trPr>
        <w:tc>
          <w:tcPr>
            <w:tcW w:w="5000" w:type="pct"/>
            <w:gridSpan w:val="10"/>
            <w:shd w:val="clear" w:color="auto" w:fill="auto"/>
          </w:tcPr>
          <w:p w:rsidR="00801D03" w:rsidRPr="00801D03" w:rsidRDefault="00801D03" w:rsidP="00801D03">
            <w:pPr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801D03" w:rsidRPr="00B10B6B" w:rsidTr="009F23EF">
        <w:trPr>
          <w:trHeight w:val="6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1C3B53" w:rsidRPr="001C3B53" w:rsidRDefault="001C3B53" w:rsidP="001C3B53">
            <w:pPr>
              <w:pStyle w:val="ListParagraph"/>
              <w:rPr>
                <w:b/>
                <w:sz w:val="22"/>
                <w:szCs w:val="22"/>
              </w:rPr>
            </w:pPr>
          </w:p>
          <w:p w:rsidR="001C3B53" w:rsidRPr="00B86D0F" w:rsidRDefault="001C3B53" w:rsidP="001C3B53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Директно и индиректно управљање</w:t>
            </w:r>
          </w:p>
          <w:p w:rsidR="001C3B53" w:rsidRPr="00B86D0F" w:rsidRDefault="001C3B53" w:rsidP="001C3B53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 w:rsidRPr="00B86D0F">
              <w:rPr>
                <w:b/>
                <w:sz w:val="22"/>
                <w:szCs w:val="22"/>
                <w:lang w:val="sr-Cyrl-CS"/>
              </w:rPr>
              <w:t>Каскадна</w:t>
            </w:r>
            <w:r w:rsidRPr="00B86D0F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1C3B53" w:rsidRPr="00B86D0F" w:rsidRDefault="001C3B53" w:rsidP="001C3B53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ројектовање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преко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тактних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ланаца </w:t>
            </w:r>
          </w:p>
          <w:p w:rsidR="001C3B53" w:rsidRPr="001C3B53" w:rsidRDefault="001C3B53" w:rsidP="001C3B53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ројектовање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преко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коначних аутомата</w:t>
            </w:r>
            <w:r w:rsidR="000C742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1C3B53" w:rsidRPr="00B86D0F" w:rsidRDefault="001C3B53" w:rsidP="001C3B53">
            <w:pPr>
              <w:pStyle w:val="ListParagraph"/>
              <w:numPr>
                <w:ilvl w:val="0"/>
                <w:numId w:val="4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Управљање помоћу дигиталних компоненти </w:t>
            </w:r>
            <w:r w:rsidR="002D416C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:rsidR="00801D03" w:rsidRPr="009F23EF" w:rsidRDefault="00801D03" w:rsidP="001C3B53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801D03" w:rsidRPr="00B10B6B" w:rsidTr="009F23EF">
        <w:trPr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A97884" w:rsidRDefault="00801D03" w:rsidP="00801D0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A97884" w:rsidRDefault="00801D03" w:rsidP="00801D0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Исходи</w:t>
            </w:r>
            <w:proofErr w:type="spellEnd"/>
            <w:r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801D03" w:rsidRDefault="00801D03" w:rsidP="00801D03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за</w:t>
            </w:r>
            <w:proofErr w:type="spellEnd"/>
            <w:r w:rsidRPr="00A9788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9788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01D03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801D03" w:rsidRDefault="00801D03" w:rsidP="00801D03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A97884" w:rsidRDefault="00801D03" w:rsidP="00801D0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A97884" w:rsidRDefault="00801D03" w:rsidP="00801D0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9788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A97884" w:rsidRDefault="00801D03" w:rsidP="00801D0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A9788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01D03" w:rsidRPr="00801D03" w:rsidRDefault="00801D03" w:rsidP="00801D03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01D03" w:rsidRPr="00B10B6B" w:rsidTr="009F23EF">
        <w:trPr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1D03" w:rsidRPr="00801D03" w:rsidRDefault="00801D03" w:rsidP="00801D03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01D03" w:rsidRPr="00A97884" w:rsidRDefault="00801D03" w:rsidP="00801D03">
            <w:pPr>
              <w:jc w:val="center"/>
              <w:rPr>
                <w:sz w:val="22"/>
                <w:szCs w:val="22"/>
                <w:lang w:val="hr-HR"/>
              </w:rPr>
            </w:pPr>
            <w:r w:rsidRPr="00A9788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01D03" w:rsidRPr="00801D03" w:rsidRDefault="00801D03" w:rsidP="00801D03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01D03" w:rsidRPr="00B10B6B" w:rsidTr="009F23EF">
        <w:trPr>
          <w:trHeight w:val="625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01D03" w:rsidRPr="001C3B53" w:rsidRDefault="001C3B53" w:rsidP="001C3B53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 w:rsidRPr="001C3B53">
              <w:rPr>
                <w:b/>
                <w:sz w:val="22"/>
                <w:szCs w:val="22"/>
                <w:lang w:val="sr-Cyrl-BA"/>
              </w:rPr>
              <w:t xml:space="preserve">Директно и индиректно управљање </w:t>
            </w:r>
          </w:p>
          <w:p w:rsidR="00801D03" w:rsidRPr="00801D03" w:rsidRDefault="00801D03" w:rsidP="00801D03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F2BEF" w:rsidRPr="006F2BEF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353EEA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појам директ</w:t>
            </w:r>
            <w:r w:rsidRPr="00353EEA">
              <w:rPr>
                <w:bCs/>
                <w:sz w:val="22"/>
                <w:szCs w:val="22"/>
                <w:lang w:val="sr-Cyrl-BA"/>
              </w:rPr>
              <w:t>ног управљања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6F2BEF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353EEA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појам индирект</w:t>
            </w:r>
            <w:r w:rsidRPr="00353EEA">
              <w:rPr>
                <w:bCs/>
                <w:sz w:val="22"/>
                <w:szCs w:val="22"/>
                <w:lang w:val="sr-Cyrl-BA"/>
              </w:rPr>
              <w:t>ног управљања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353EEA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53EEA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>разлику између директног и индиректног управљања и предности индиректне методе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353EEA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како да </w:t>
            </w:r>
            <w:r w:rsidRPr="00324FB7">
              <w:rPr>
                <w:sz w:val="22"/>
                <w:szCs w:val="22"/>
                <w:lang w:val="sr-Cyrl-CS"/>
              </w:rPr>
              <w:t xml:space="preserve">користећи програм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-P</w:t>
            </w:r>
            <w:r>
              <w:rPr>
                <w:sz w:val="22"/>
                <w:szCs w:val="22"/>
                <w:lang w:val="sr-Cyrl-BA"/>
              </w:rPr>
              <w:t xml:space="preserve"> реализује директни и индиректни начин </w:t>
            </w:r>
            <w:proofErr w:type="spellStart"/>
            <w:r>
              <w:rPr>
                <w:sz w:val="22"/>
                <w:szCs w:val="22"/>
                <w:lang w:val="sr-Cyrl-BA"/>
              </w:rPr>
              <w:t>електропнеуматског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управљања.</w:t>
            </w:r>
          </w:p>
          <w:p w:rsidR="00801D03" w:rsidRPr="00801D03" w:rsidRDefault="00801D03" w:rsidP="00801D03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F2BEF" w:rsidRPr="006F2BEF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препозна директно управљање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6F2BEF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препозна индиректно управљање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353EEA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директно и индиректно управљања</w:t>
            </w:r>
            <w:r w:rsidRPr="00353EE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353EEA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24FB7">
              <w:rPr>
                <w:sz w:val="22"/>
                <w:szCs w:val="22"/>
                <w:lang w:val="sr-Cyrl-CS"/>
              </w:rPr>
              <w:t xml:space="preserve">користећи програм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-P</w:t>
            </w:r>
            <w:r>
              <w:rPr>
                <w:sz w:val="22"/>
                <w:szCs w:val="22"/>
                <w:lang w:val="sr-Cyrl-BA"/>
              </w:rPr>
              <w:t xml:space="preserve"> реализује директни и индиректни начин </w:t>
            </w:r>
            <w:proofErr w:type="spellStart"/>
            <w:r>
              <w:rPr>
                <w:sz w:val="22"/>
                <w:szCs w:val="22"/>
                <w:lang w:val="sr-Cyrl-BA"/>
              </w:rPr>
              <w:t>електропнеуматског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управљања.</w:t>
            </w:r>
          </w:p>
          <w:p w:rsidR="00801D03" w:rsidRPr="006F2BEF" w:rsidRDefault="00801D03" w:rsidP="006F2BEF">
            <w:pPr>
              <w:ind w:left="98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4A7D71">
              <w:rPr>
                <w:sz w:val="22"/>
                <w:szCs w:val="22"/>
              </w:rPr>
              <w:t>савјесно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одговорно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уредно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правовремено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обавља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повјерене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послове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4A7D71">
              <w:rPr>
                <w:sz w:val="22"/>
                <w:szCs w:val="22"/>
              </w:rPr>
              <w:t>ефикасно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r w:rsidRPr="004A7D71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4A7D71">
              <w:rPr>
                <w:sz w:val="22"/>
                <w:szCs w:val="22"/>
              </w:rPr>
              <w:t>организује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вријеме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4A7D71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4A7D71">
              <w:rPr>
                <w:sz w:val="22"/>
                <w:szCs w:val="22"/>
              </w:rPr>
              <w:t>позитиван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однос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према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значају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спровођења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прописа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стандарда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који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важни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за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његов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рад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4A7D71">
              <w:rPr>
                <w:sz w:val="22"/>
                <w:szCs w:val="22"/>
              </w:rPr>
              <w:t>испољи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позитиван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однос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према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значају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функционалне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техничке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исправности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машина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уређаја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алата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које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користи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обављању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посла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4A7D71">
              <w:rPr>
                <w:sz w:val="22"/>
                <w:szCs w:val="22"/>
              </w:rPr>
              <w:t>испољи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љубазност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комуникативност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ненаметљивост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флексибилност</w:t>
            </w:r>
            <w:proofErr w:type="spellEnd"/>
            <w:r w:rsidRPr="004A7D71">
              <w:rPr>
                <w:sz w:val="22"/>
                <w:szCs w:val="22"/>
              </w:rPr>
              <w:t xml:space="preserve"> у </w:t>
            </w:r>
            <w:proofErr w:type="spellStart"/>
            <w:r w:rsidRPr="004A7D71">
              <w:rPr>
                <w:sz w:val="22"/>
                <w:szCs w:val="22"/>
              </w:rPr>
              <w:t>односу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према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сарадницима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4A7D71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4A7D71">
              <w:rPr>
                <w:sz w:val="22"/>
                <w:szCs w:val="22"/>
              </w:rPr>
              <w:t>рјешава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проблеме</w:t>
            </w:r>
            <w:proofErr w:type="spellEnd"/>
            <w:r w:rsidRPr="004A7D71">
              <w:rPr>
                <w:sz w:val="22"/>
                <w:szCs w:val="22"/>
              </w:rPr>
              <w:t xml:space="preserve"> у </w:t>
            </w:r>
            <w:proofErr w:type="spellStart"/>
            <w:r w:rsidRPr="004A7D71">
              <w:rPr>
                <w:sz w:val="22"/>
                <w:szCs w:val="22"/>
              </w:rPr>
              <w:t>раду</w:t>
            </w:r>
            <w:proofErr w:type="spellEnd"/>
            <w:r w:rsidRPr="004A7D71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4A7D71">
              <w:rPr>
                <w:sz w:val="22"/>
                <w:szCs w:val="22"/>
              </w:rPr>
              <w:t>испољи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позитиван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однос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према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професионално</w:t>
            </w:r>
            <w:proofErr w:type="spellEnd"/>
            <w:r w:rsidRPr="004A7D71">
              <w:rPr>
                <w:sz w:val="22"/>
                <w:szCs w:val="22"/>
              </w:rPr>
              <w:t xml:space="preserve"> - </w:t>
            </w:r>
            <w:proofErr w:type="spellStart"/>
            <w:r w:rsidRPr="004A7D71">
              <w:rPr>
                <w:sz w:val="22"/>
                <w:szCs w:val="22"/>
              </w:rPr>
              <w:t>етичким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нормама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вриједностима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A7D71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4A7D71">
              <w:rPr>
                <w:sz w:val="22"/>
                <w:szCs w:val="22"/>
                <w:lang w:val="sr-Cyrl-BA"/>
              </w:rPr>
              <w:lastRenderedPageBreak/>
              <w:t xml:space="preserve">испољи жељу и вољу за усавршавањем у струци и </w:t>
            </w:r>
            <w:proofErr w:type="spellStart"/>
            <w:r w:rsidRPr="004A7D71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4A7D71">
              <w:rPr>
                <w:sz w:val="22"/>
                <w:szCs w:val="22"/>
                <w:lang w:val="sr-Cyrl-BA"/>
              </w:rPr>
              <w:t xml:space="preserve"> учењем</w:t>
            </w:r>
            <w:r w:rsidR="004A7D71" w:rsidRPr="004A7D71">
              <w:rPr>
                <w:sz w:val="22"/>
                <w:szCs w:val="22"/>
                <w:lang w:val="sr-Cyrl-BA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4A7D71">
              <w:rPr>
                <w:sz w:val="22"/>
                <w:szCs w:val="22"/>
                <w:lang w:val="sr-Cyrl-BA"/>
              </w:rPr>
              <w:t xml:space="preserve">показује добру </w:t>
            </w:r>
            <w:proofErr w:type="spellStart"/>
            <w:r w:rsidRPr="004A7D71">
              <w:rPr>
                <w:sz w:val="22"/>
                <w:szCs w:val="22"/>
              </w:rPr>
              <w:t>радну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спретност</w:t>
            </w:r>
            <w:proofErr w:type="spellEnd"/>
            <w:r w:rsidRPr="004A7D71">
              <w:rPr>
                <w:sz w:val="22"/>
                <w:szCs w:val="22"/>
              </w:rPr>
              <w:t xml:space="preserve">, </w:t>
            </w:r>
            <w:proofErr w:type="spellStart"/>
            <w:r w:rsidRPr="004A7D71">
              <w:rPr>
                <w:sz w:val="22"/>
                <w:szCs w:val="22"/>
              </w:rPr>
              <w:t>моторичку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координациј</w:t>
            </w:r>
            <w:proofErr w:type="spellEnd"/>
            <w:r w:rsidRPr="004A7D71">
              <w:rPr>
                <w:sz w:val="22"/>
                <w:szCs w:val="22"/>
                <w:lang w:val="sr-Cyrl-BA"/>
              </w:rPr>
              <w:t>у</w:t>
            </w:r>
            <w:r w:rsidRPr="004A7D71">
              <w:rPr>
                <w:sz w:val="22"/>
                <w:szCs w:val="22"/>
              </w:rPr>
              <w:t xml:space="preserve">, </w:t>
            </w:r>
            <w:r w:rsidRPr="004A7D71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4A7D71">
              <w:rPr>
                <w:sz w:val="22"/>
                <w:szCs w:val="22"/>
              </w:rPr>
              <w:t>слух</w:t>
            </w:r>
            <w:proofErr w:type="spellEnd"/>
            <w:r w:rsidRPr="004A7D71">
              <w:rPr>
                <w:sz w:val="22"/>
                <w:szCs w:val="22"/>
              </w:rPr>
              <w:t xml:space="preserve"> и </w:t>
            </w:r>
            <w:proofErr w:type="spellStart"/>
            <w:r w:rsidRPr="004A7D71">
              <w:rPr>
                <w:sz w:val="22"/>
                <w:szCs w:val="22"/>
              </w:rPr>
              <w:t>вид</w:t>
            </w:r>
            <w:proofErr w:type="spellEnd"/>
            <w:r w:rsidRPr="004A7D71">
              <w:rPr>
                <w:sz w:val="22"/>
                <w:szCs w:val="22"/>
              </w:rPr>
              <w:t>,</w:t>
            </w:r>
          </w:p>
          <w:p w:rsidR="00801D03" w:rsidRPr="004A7D71" w:rsidRDefault="00801D03" w:rsidP="00801D03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spellStart"/>
            <w:proofErr w:type="gramStart"/>
            <w:r w:rsidRPr="004A7D71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способност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самосталног</w:t>
            </w:r>
            <w:proofErr w:type="spellEnd"/>
            <w:r w:rsidRPr="004A7D71">
              <w:rPr>
                <w:sz w:val="22"/>
                <w:szCs w:val="22"/>
              </w:rPr>
              <w:t xml:space="preserve"> р</w:t>
            </w:r>
            <w:r w:rsidRPr="004A7D71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4A7D71">
              <w:rPr>
                <w:sz w:val="22"/>
                <w:szCs w:val="22"/>
              </w:rPr>
              <w:t>ешавања</w:t>
            </w:r>
            <w:proofErr w:type="spellEnd"/>
            <w:r w:rsidRPr="004A7D71">
              <w:rPr>
                <w:sz w:val="22"/>
                <w:szCs w:val="22"/>
              </w:rPr>
              <w:t xml:space="preserve"> </w:t>
            </w:r>
            <w:proofErr w:type="spellStart"/>
            <w:r w:rsidRPr="004A7D71">
              <w:rPr>
                <w:sz w:val="22"/>
                <w:szCs w:val="22"/>
              </w:rPr>
              <w:t>проблема</w:t>
            </w:r>
            <w:proofErr w:type="spellEnd"/>
            <w:r w:rsidRPr="004A7D71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801D03" w:rsidRPr="00E51FD9" w:rsidRDefault="00801D03" w:rsidP="00801D03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B76BA" w:rsidRPr="00324FB7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324FB7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324FB7">
              <w:rPr>
                <w:sz w:val="22"/>
                <w:szCs w:val="22"/>
              </w:rPr>
              <w:t>ће</w:t>
            </w:r>
            <w:proofErr w:type="spellEnd"/>
            <w:r w:rsidRPr="00324FB7">
              <w:rPr>
                <w:sz w:val="22"/>
                <w:szCs w:val="22"/>
              </w:rPr>
              <w:t>:</w:t>
            </w:r>
          </w:p>
          <w:p w:rsidR="004B76BA" w:rsidRPr="00324FB7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B76BA" w:rsidRPr="004B76BA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објаснити појам </w:t>
            </w:r>
            <w:r>
              <w:rPr>
                <w:sz w:val="22"/>
                <w:szCs w:val="22"/>
                <w:lang w:val="sr-Cyrl-CS"/>
              </w:rPr>
              <w:t>директног</w:t>
            </w:r>
            <w:r w:rsidRPr="00324FB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4B76BA" w:rsidRPr="004B76BA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објаснити појам </w:t>
            </w:r>
            <w:r>
              <w:rPr>
                <w:sz w:val="22"/>
                <w:szCs w:val="22"/>
                <w:lang w:val="sr-Cyrl-CS"/>
              </w:rPr>
              <w:t>индиректног</w:t>
            </w:r>
            <w:r w:rsidRPr="00324FB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4B76BA" w:rsidRPr="004B76BA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sz w:val="22"/>
                <w:szCs w:val="22"/>
                <w:lang w:val="ru-RU"/>
              </w:rPr>
              <w:t>директ</w:t>
            </w:r>
            <w:r w:rsidRPr="00324FB7">
              <w:rPr>
                <w:sz w:val="22"/>
                <w:szCs w:val="22"/>
                <w:lang w:val="ru-RU"/>
              </w:rPr>
              <w:t>но управљање</w:t>
            </w:r>
            <w:r w:rsidRPr="00324FB7">
              <w:rPr>
                <w:sz w:val="22"/>
                <w:szCs w:val="22"/>
                <w:lang w:val="sr-Cyrl-CS"/>
              </w:rPr>
              <w:t xml:space="preserve"> користећи програм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-P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4B76BA" w:rsidRPr="004B76BA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sz w:val="22"/>
                <w:szCs w:val="22"/>
                <w:lang w:val="sr-Cyrl-CS"/>
              </w:rPr>
              <w:t>ин</w:t>
            </w:r>
            <w:r>
              <w:rPr>
                <w:sz w:val="22"/>
                <w:szCs w:val="22"/>
                <w:lang w:val="ru-RU"/>
              </w:rPr>
              <w:t>директ</w:t>
            </w:r>
            <w:r w:rsidRPr="00324FB7">
              <w:rPr>
                <w:sz w:val="22"/>
                <w:szCs w:val="22"/>
                <w:lang w:val="ru-RU"/>
              </w:rPr>
              <w:t>но управљање</w:t>
            </w:r>
            <w:r w:rsidRPr="00324FB7">
              <w:rPr>
                <w:sz w:val="22"/>
                <w:szCs w:val="22"/>
                <w:lang w:val="sr-Cyrl-CS"/>
              </w:rPr>
              <w:t xml:space="preserve"> користећи програм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-P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4B76BA" w:rsidRPr="00324FB7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>објаснити појам блокирајућег (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мирујућег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>) сигнала</w:t>
            </w:r>
            <w:r w:rsidRPr="00324FB7">
              <w:rPr>
                <w:sz w:val="22"/>
                <w:szCs w:val="22"/>
                <w:lang w:val="sr-Cyrl-BA"/>
              </w:rPr>
              <w:t>,</w:t>
            </w:r>
          </w:p>
          <w:p w:rsidR="004B76BA" w:rsidRPr="00324FB7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proofErr w:type="gramStart"/>
            <w:r w:rsidRPr="00324FB7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324FB7">
              <w:rPr>
                <w:sz w:val="22"/>
                <w:szCs w:val="22"/>
              </w:rPr>
              <w:t xml:space="preserve"> </w:t>
            </w:r>
            <w:r w:rsidRPr="00324FB7">
              <w:rPr>
                <w:sz w:val="22"/>
                <w:szCs w:val="22"/>
                <w:lang w:val="sr-Cyrl-CS"/>
              </w:rPr>
              <w:t xml:space="preserve">објаснити начине </w:t>
            </w:r>
            <w:proofErr w:type="spellStart"/>
            <w:r w:rsidRPr="00324FB7">
              <w:rPr>
                <w:sz w:val="22"/>
                <w:szCs w:val="22"/>
                <w:lang w:val="sr-Cyrl-CS"/>
              </w:rPr>
              <w:t>рјешавања</w:t>
            </w:r>
            <w:proofErr w:type="spellEnd"/>
            <w:r w:rsidRPr="00324FB7">
              <w:rPr>
                <w:sz w:val="22"/>
                <w:szCs w:val="22"/>
                <w:lang w:val="sr-Cyrl-CS"/>
              </w:rPr>
              <w:t xml:space="preserve"> блокирајућег сигнала.</w:t>
            </w:r>
          </w:p>
          <w:p w:rsidR="00801D03" w:rsidRPr="00801D03" w:rsidRDefault="00801D03" w:rsidP="00801D03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801D03" w:rsidRPr="00B10B6B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01D03" w:rsidRPr="001C3B53" w:rsidRDefault="001C3B53" w:rsidP="001C3B53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BA"/>
              </w:rPr>
            </w:pPr>
            <w:r w:rsidRPr="001C3B53">
              <w:rPr>
                <w:b/>
                <w:sz w:val="22"/>
                <w:szCs w:val="22"/>
                <w:lang w:val="sr-Cyrl-CS"/>
              </w:rPr>
              <w:t>Каскадна</w:t>
            </w:r>
            <w:r w:rsidRPr="001C3B53">
              <w:rPr>
                <w:b/>
                <w:sz w:val="22"/>
                <w:szCs w:val="22"/>
                <w:lang w:val="sr-Cyrl-BA"/>
              </w:rPr>
              <w:t xml:space="preserve"> метода пројектовања</w:t>
            </w:r>
            <w:r w:rsidRPr="001C3B53">
              <w:rPr>
                <w:b/>
                <w:sz w:val="22"/>
                <w:szCs w:val="22"/>
              </w:rPr>
              <w:t xml:space="preserve"> </w:t>
            </w:r>
          </w:p>
          <w:p w:rsidR="00801D03" w:rsidRPr="00801D03" w:rsidRDefault="00801D03" w:rsidP="00801D03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F2BEF" w:rsidRPr="008F1047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 w:rsidR="00E51FD9">
              <w:rPr>
                <w:sz w:val="22"/>
                <w:szCs w:val="22"/>
                <w:lang w:val="sr-Cyrl-CS"/>
              </w:rPr>
              <w:t>електропне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2BEF" w:rsidRPr="008F1047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E51FD9">
              <w:rPr>
                <w:bCs/>
                <w:sz w:val="22"/>
                <w:szCs w:val="22"/>
                <w:lang w:val="sr-Cyrl-BA"/>
              </w:rPr>
              <w:t>замјену каскадног кола електричним колом,</w:t>
            </w:r>
          </w:p>
          <w:p w:rsidR="006F2BEF" w:rsidRPr="008F1047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E51FD9">
              <w:rPr>
                <w:bCs/>
                <w:sz w:val="22"/>
                <w:szCs w:val="22"/>
                <w:lang w:val="sr-Cyrl-BA"/>
              </w:rPr>
              <w:t>појам стабилних стања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F2BEF" w:rsidRPr="008F1047" w:rsidRDefault="006F2BEF" w:rsidP="006F2BE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објасни нач</w:t>
            </w:r>
            <w:r w:rsidR="00E51FD9">
              <w:rPr>
                <w:bCs/>
                <w:sz w:val="22"/>
                <w:szCs w:val="22"/>
                <w:lang w:val="sr-Cyrl-BA"/>
              </w:rPr>
              <w:t>ин активирања појединих стабилних стањ</w:t>
            </w:r>
            <w:r>
              <w:rPr>
                <w:bCs/>
                <w:sz w:val="22"/>
                <w:szCs w:val="22"/>
                <w:lang w:val="sr-Cyrl-BA"/>
              </w:rPr>
              <w:t>а,</w:t>
            </w:r>
          </w:p>
          <w:p w:rsidR="00801D03" w:rsidRPr="0009596A" w:rsidRDefault="006F2BEF" w:rsidP="0009596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8F1047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8F1047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>
              <w:rPr>
                <w:sz w:val="22"/>
                <w:szCs w:val="22"/>
                <w:lang w:val="sr-Cyrl-CS"/>
              </w:rPr>
              <w:t>каскадна</w:t>
            </w:r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</w:t>
            </w:r>
            <w:r w:rsidRPr="008F1047">
              <w:rPr>
                <w:sz w:val="22"/>
                <w:szCs w:val="22"/>
                <w:lang w:val="sr-Cyrl-CS"/>
              </w:rPr>
              <w:lastRenderedPageBreak/>
              <w:t xml:space="preserve">пројектовања </w:t>
            </w:r>
            <w:proofErr w:type="spellStart"/>
            <w:r w:rsidR="00E51FD9">
              <w:rPr>
                <w:sz w:val="22"/>
                <w:szCs w:val="22"/>
                <w:lang w:val="sr-Cyrl-CS"/>
              </w:rPr>
              <w:t>електро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E51FD9" w:rsidRPr="008F1047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51FD9" w:rsidRPr="008F1047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замијени каскадно кола електричним колом</w:t>
            </w:r>
            <w:r w:rsidRPr="008F104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E51FD9" w:rsidRPr="00C225E5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израчуна број стабилних стања</w:t>
            </w:r>
          </w:p>
          <w:p w:rsidR="00E51FD9" w:rsidRPr="00C225E5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активира поједина стабилна стања,</w:t>
            </w:r>
            <w:r w:rsidRPr="00C225E5">
              <w:rPr>
                <w:sz w:val="22"/>
                <w:szCs w:val="22"/>
                <w:highlight w:val="yellow"/>
              </w:rPr>
              <w:t xml:space="preserve"> </w:t>
            </w:r>
          </w:p>
          <w:p w:rsidR="00E51FD9" w:rsidRPr="008F1047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8F1047">
              <w:rPr>
                <w:bCs/>
                <w:sz w:val="22"/>
                <w:szCs w:val="22"/>
              </w:rPr>
              <w:t xml:space="preserve"> 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поступак </w:t>
            </w:r>
            <w:r>
              <w:rPr>
                <w:sz w:val="22"/>
                <w:szCs w:val="22"/>
                <w:lang w:val="sr-Cyrl-CS"/>
              </w:rPr>
              <w:t>каскадне</w:t>
            </w:r>
            <w:r w:rsidRPr="008F1047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F1047">
              <w:rPr>
                <w:sz w:val="22"/>
                <w:szCs w:val="22"/>
                <w:lang w:val="sr-Cyrl-CS"/>
              </w:rPr>
              <w:t xml:space="preserve">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управљања.</w:t>
            </w:r>
          </w:p>
          <w:p w:rsidR="00801D03" w:rsidRPr="00801D03" w:rsidRDefault="00801D03" w:rsidP="00801D03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01D03" w:rsidRPr="00801D03" w:rsidRDefault="00801D03" w:rsidP="00801D0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објаснити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160A0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sz w:val="22"/>
                <w:szCs w:val="22"/>
                <w:lang w:val="sr-Cyrl-CS"/>
              </w:rPr>
              <w:t>каскадни</w:t>
            </w:r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801D03" w:rsidRPr="0009596A" w:rsidRDefault="004B76BA" w:rsidP="00801D0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 xml:space="preserve">са ученицима сарађивати у њиховом самосталном пројектовању </w:t>
            </w:r>
            <w:proofErr w:type="spellStart"/>
            <w:r w:rsidRPr="008160A0"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система </w:t>
            </w:r>
            <w:r>
              <w:rPr>
                <w:sz w:val="22"/>
                <w:szCs w:val="22"/>
                <w:lang w:val="sr-Cyrl-CS"/>
              </w:rPr>
              <w:t>каскадном</w:t>
            </w:r>
            <w:r w:rsidRPr="008160A0">
              <w:rPr>
                <w:sz w:val="22"/>
                <w:szCs w:val="22"/>
                <w:lang w:val="sr-Cyrl-CS"/>
              </w:rPr>
              <w:t xml:space="preserve"> методом 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01D03" w:rsidRPr="00B10B6B" w:rsidTr="009F23EF">
        <w:trPr>
          <w:trHeight w:val="1550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01D03" w:rsidRPr="001C3B53" w:rsidRDefault="001C3B53" w:rsidP="001C3B53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1C3B53"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proofErr w:type="spellStart"/>
            <w:r w:rsidRPr="001C3B53">
              <w:rPr>
                <w:b/>
                <w:sz w:val="22"/>
                <w:szCs w:val="22"/>
                <w:lang w:val="sr-Cyrl-BA"/>
              </w:rPr>
              <w:t>ројектовање</w:t>
            </w:r>
            <w:proofErr w:type="spellEnd"/>
            <w:r w:rsidRPr="001C3B53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C3B53">
              <w:rPr>
                <w:b/>
                <w:sz w:val="22"/>
                <w:szCs w:val="22"/>
                <w:lang w:val="sr-Cyrl-BA"/>
              </w:rPr>
              <w:t>преко</w:t>
            </w:r>
            <w:proofErr w:type="spellEnd"/>
            <w:r w:rsidRPr="001C3B53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C3B53">
              <w:rPr>
                <w:b/>
                <w:sz w:val="22"/>
                <w:szCs w:val="22"/>
                <w:lang w:val="sr-Cyrl-BA"/>
              </w:rPr>
              <w:t>тактних</w:t>
            </w:r>
            <w:proofErr w:type="spellEnd"/>
            <w:r w:rsidRPr="001C3B53">
              <w:rPr>
                <w:b/>
                <w:sz w:val="22"/>
                <w:szCs w:val="22"/>
                <w:lang w:val="sr-Cyrl-BA"/>
              </w:rPr>
              <w:t xml:space="preserve"> ланаца</w:t>
            </w:r>
            <w:r w:rsidR="00801D03" w:rsidRPr="001C3B5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51FD9" w:rsidRPr="008F1047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електропне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51FD9" w:rsidRPr="006A1D3D" w:rsidRDefault="00E51FD9" w:rsidP="00E51FD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објасни начин активирања појединих </w:t>
            </w:r>
            <w:r w:rsidR="006A1D3D">
              <w:rPr>
                <w:bCs/>
                <w:sz w:val="22"/>
                <w:szCs w:val="22"/>
                <w:lang w:val="sr-Cyrl-BA"/>
              </w:rPr>
              <w:t>тактова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801D03" w:rsidRPr="006A1D3D" w:rsidRDefault="00E51FD9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6A1D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6A1D3D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6A1D3D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 w:rsidRPr="006A1D3D">
              <w:rPr>
                <w:sz w:val="22"/>
                <w:szCs w:val="22"/>
                <w:lang w:val="sr-Cyrl-CS"/>
              </w:rPr>
              <w:t xml:space="preserve">метода 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</w:t>
            </w:r>
            <w:r w:rsidR="006A1D3D">
              <w:rPr>
                <w:sz w:val="22"/>
                <w:szCs w:val="22"/>
                <w:lang w:val="sr-Cyrl-CS"/>
              </w:rPr>
              <w:t xml:space="preserve"> помоћу </w:t>
            </w:r>
            <w:proofErr w:type="spellStart"/>
            <w:r w:rsidR="006A1D3D">
              <w:rPr>
                <w:sz w:val="22"/>
                <w:szCs w:val="22"/>
                <w:lang w:val="sr-Cyrl-CS"/>
              </w:rPr>
              <w:t>тактних</w:t>
            </w:r>
            <w:proofErr w:type="spellEnd"/>
            <w:r w:rsidR="006A1D3D">
              <w:rPr>
                <w:sz w:val="22"/>
                <w:szCs w:val="22"/>
                <w:lang w:val="sr-Cyrl-CS"/>
              </w:rPr>
              <w:t xml:space="preserve"> ланаца.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A1D3D" w:rsidRPr="008F1047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електропне</w:t>
            </w:r>
            <w:r w:rsidRPr="008F1047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F1047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A1D3D" w:rsidRPr="006A1D3D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активира поједине тактове,</w:t>
            </w:r>
          </w:p>
          <w:p w:rsidR="00801D03" w:rsidRPr="006A1D3D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 </w:t>
            </w:r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>пос</w:t>
            </w:r>
            <w:r>
              <w:rPr>
                <w:bCs/>
                <w:sz w:val="22"/>
                <w:szCs w:val="22"/>
                <w:lang w:val="sr-Cyrl-BA"/>
              </w:rPr>
              <w:t xml:space="preserve">тупак </w:t>
            </w:r>
            <w:r w:rsidRPr="006A1D3D">
              <w:rPr>
                <w:sz w:val="22"/>
                <w:szCs w:val="22"/>
                <w:lang w:val="sr-Cyrl-CS"/>
              </w:rPr>
              <w:t xml:space="preserve">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 помоћу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тактних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ланаца.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01D03" w:rsidRPr="00801D03" w:rsidRDefault="00801D03" w:rsidP="00801D0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160A0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>са ученицима сарађивати у њиховом самосталном про</w:t>
            </w:r>
            <w:r>
              <w:rPr>
                <w:sz w:val="22"/>
                <w:szCs w:val="22"/>
                <w:lang w:val="sr-Cyrl-BA"/>
              </w:rPr>
              <w:t xml:space="preserve">јектовању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</w:t>
            </w:r>
            <w:r w:rsidRPr="008160A0">
              <w:rPr>
                <w:sz w:val="22"/>
                <w:szCs w:val="22"/>
                <w:lang w:val="sr-Cyrl-CS"/>
              </w:rPr>
              <w:t xml:space="preserve"> методом </w:t>
            </w:r>
            <w:proofErr w:type="spellStart"/>
            <w:r>
              <w:rPr>
                <w:sz w:val="22"/>
                <w:szCs w:val="22"/>
                <w:lang w:val="sr-Cyrl-CS"/>
              </w:rPr>
              <w:t>тактних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ланаца </w:t>
            </w:r>
            <w:r w:rsidRPr="008160A0">
              <w:rPr>
                <w:sz w:val="22"/>
                <w:szCs w:val="22"/>
                <w:lang w:val="sr-Cyrl-CS"/>
              </w:rPr>
              <w:t xml:space="preserve">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  <w:p w:rsidR="00801D03" w:rsidRPr="00801D03" w:rsidRDefault="00801D03" w:rsidP="00801D03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1C3B53" w:rsidRPr="00B10B6B" w:rsidTr="009F23EF">
        <w:trPr>
          <w:trHeight w:val="6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C3B53" w:rsidRPr="001C3B53" w:rsidRDefault="000C742E" w:rsidP="001C3B53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ројектовање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преко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коначних аутомата</w:t>
            </w:r>
            <w:r w:rsidRPr="001C3B5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6A1D3D" w:rsidRPr="008F1047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појам комбинациони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A1D3D" w:rsidRPr="008F1047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појам секвенцијални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3B53" w:rsidRPr="001C3B53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6A1D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6A1D3D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6A1D3D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 w:rsidRPr="006A1D3D">
              <w:rPr>
                <w:sz w:val="22"/>
                <w:szCs w:val="22"/>
                <w:lang w:val="sr-Cyrl-CS"/>
              </w:rPr>
              <w:t xml:space="preserve">метода 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</w:t>
            </w:r>
            <w:r>
              <w:rPr>
                <w:sz w:val="22"/>
                <w:szCs w:val="22"/>
                <w:lang w:val="sr-Cyrl-CS"/>
              </w:rPr>
              <w:t xml:space="preserve"> помоћу коначних аутомата и разлике у пројектовању код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бистабилних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моностабилних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разводника.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A1D3D" w:rsidRPr="008F1047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разумије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појам комбинациони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A1D3D" w:rsidRPr="008F1047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разумиј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CS"/>
              </w:rPr>
              <w:t>појам секвенцијални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3B53" w:rsidRPr="001C3B53" w:rsidRDefault="006A1D3D" w:rsidP="006A1D3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>поступак</w:t>
            </w:r>
            <w:r w:rsidRPr="006A1D3D">
              <w:rPr>
                <w:sz w:val="22"/>
                <w:szCs w:val="22"/>
                <w:lang w:val="sr-Cyrl-CS"/>
              </w:rPr>
              <w:t xml:space="preserve"> 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</w:t>
            </w:r>
            <w:r>
              <w:rPr>
                <w:sz w:val="22"/>
                <w:szCs w:val="22"/>
                <w:lang w:val="sr-Cyrl-CS"/>
              </w:rPr>
              <w:t xml:space="preserve"> помоћу коначних аутомата и разлике у пројектовању код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бистабилних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моностабилних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разводника.</w:t>
            </w: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C3B53" w:rsidRPr="001C3B53" w:rsidRDefault="001C3B53" w:rsidP="00801D0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>објаснити метод пројектовања</w:t>
            </w:r>
            <w:r>
              <w:rPr>
                <w:sz w:val="22"/>
                <w:szCs w:val="22"/>
                <w:lang w:val="sr-Cyrl-CS"/>
              </w:rPr>
              <w:t xml:space="preserve"> преко коначних аутомата</w:t>
            </w:r>
            <w:r w:rsidRPr="008160A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160A0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демонстрирати</w:t>
            </w:r>
            <w:r w:rsidRPr="008160A0">
              <w:rPr>
                <w:sz w:val="22"/>
                <w:szCs w:val="22"/>
                <w:lang w:val="sr-Cyrl-CS"/>
              </w:rPr>
              <w:t xml:space="preserve"> метод</w:t>
            </w:r>
            <w:r>
              <w:rPr>
                <w:sz w:val="22"/>
                <w:szCs w:val="22"/>
                <w:lang w:val="sr-Cyrl-CS"/>
              </w:rPr>
              <w:t xml:space="preserve"> коначних аутомата у</w:t>
            </w:r>
            <w:r w:rsidRPr="008160A0">
              <w:rPr>
                <w:sz w:val="22"/>
                <w:szCs w:val="22"/>
                <w:lang w:val="sr-Cyrl-CS"/>
              </w:rPr>
              <w:t xml:space="preserve"> пројектовањ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8160A0">
              <w:rPr>
                <w:sz w:val="22"/>
                <w:szCs w:val="22"/>
                <w:lang w:val="sr-Cyrl-CS"/>
              </w:rPr>
              <w:t xml:space="preserve">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1C3B53" w:rsidRPr="0009596A" w:rsidRDefault="004B76BA" w:rsidP="00801D0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>са ученицима сарађивати у њиховом самосталном про</w:t>
            </w:r>
            <w:r>
              <w:rPr>
                <w:sz w:val="22"/>
                <w:szCs w:val="22"/>
                <w:lang w:val="sr-Cyrl-BA"/>
              </w:rPr>
              <w:t xml:space="preserve">јектовању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</w:t>
            </w:r>
            <w:r w:rsidRPr="008160A0">
              <w:rPr>
                <w:sz w:val="22"/>
                <w:szCs w:val="22"/>
                <w:lang w:val="sr-Cyrl-CS"/>
              </w:rPr>
              <w:t xml:space="preserve"> методом </w:t>
            </w:r>
            <w:r>
              <w:rPr>
                <w:sz w:val="22"/>
                <w:szCs w:val="22"/>
                <w:lang w:val="sr-Cyrl-CS"/>
              </w:rPr>
              <w:t xml:space="preserve">коначних аутомата </w:t>
            </w:r>
            <w:r w:rsidRPr="008160A0">
              <w:rPr>
                <w:sz w:val="22"/>
                <w:szCs w:val="22"/>
                <w:lang w:val="sr-Cyrl-CS"/>
              </w:rPr>
              <w:t xml:space="preserve">помоћу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C3B53" w:rsidRPr="00B10B6B" w:rsidTr="009F23EF">
        <w:trPr>
          <w:trHeight w:val="625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C3B53" w:rsidRPr="001C3B53" w:rsidRDefault="000C742E" w:rsidP="001C3B53">
            <w:pPr>
              <w:pStyle w:val="ListParagraph"/>
              <w:numPr>
                <w:ilvl w:val="0"/>
                <w:numId w:val="4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Управљање помоћу дигиталних компоненти 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9596A" w:rsidRPr="008F1047" w:rsidRDefault="0009596A" w:rsidP="0009596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појам комбинациони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596A" w:rsidRPr="008F1047" w:rsidRDefault="0009596A" w:rsidP="0009596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8F1047"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појам секвенцијални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3B53" w:rsidRPr="001C3B53" w:rsidRDefault="0009596A" w:rsidP="0009596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6A1D3D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6A1D3D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Pr="006A1D3D">
              <w:rPr>
                <w:bCs/>
                <w:sz w:val="22"/>
                <w:szCs w:val="22"/>
              </w:rPr>
              <w:t>дефинише</w:t>
            </w:r>
            <w:proofErr w:type="spellEnd"/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 xml:space="preserve">поступак и услове у којима се примјењује </w:t>
            </w:r>
            <w:r w:rsidRPr="006A1D3D">
              <w:rPr>
                <w:sz w:val="22"/>
                <w:szCs w:val="22"/>
                <w:lang w:val="sr-Cyrl-CS"/>
              </w:rPr>
              <w:t xml:space="preserve">метода 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</w:t>
            </w:r>
            <w:r>
              <w:rPr>
                <w:sz w:val="22"/>
                <w:szCs w:val="22"/>
                <w:lang w:val="sr-Cyrl-CS"/>
              </w:rPr>
              <w:t xml:space="preserve"> помоћу коначних аутомата и разлике у пројектовању код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бистабилних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моностабилних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разводника.</w:t>
            </w:r>
          </w:p>
        </w:tc>
        <w:tc>
          <w:tcPr>
            <w:tcW w:w="96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6F0190" w:rsidRPr="008F1047" w:rsidRDefault="006F0190" w:rsidP="006F01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CS"/>
              </w:rPr>
              <w:t>појам комбинациони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6F0190" w:rsidRPr="008F1047" w:rsidRDefault="006F0190" w:rsidP="006F01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</w:t>
            </w:r>
            <w:r w:rsidRPr="008F1047">
              <w:rPr>
                <w:bCs/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CS"/>
              </w:rPr>
              <w:t>појам секвенцијални аутомат</w:t>
            </w:r>
            <w:r w:rsidRPr="008F104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3B53" w:rsidRPr="001C3B53" w:rsidRDefault="006F0190" w:rsidP="006F019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</w:t>
            </w:r>
            <w:r w:rsidRPr="006A1D3D">
              <w:rPr>
                <w:bCs/>
                <w:sz w:val="22"/>
                <w:szCs w:val="22"/>
              </w:rPr>
              <w:t xml:space="preserve"> </w:t>
            </w:r>
            <w:r w:rsidRPr="006A1D3D">
              <w:rPr>
                <w:bCs/>
                <w:sz w:val="22"/>
                <w:szCs w:val="22"/>
                <w:lang w:val="sr-Cyrl-BA"/>
              </w:rPr>
              <w:t xml:space="preserve">поступак </w:t>
            </w:r>
            <w:r w:rsidRPr="006A1D3D">
              <w:rPr>
                <w:sz w:val="22"/>
                <w:szCs w:val="22"/>
                <w:lang w:val="sr-Cyrl-CS"/>
              </w:rPr>
              <w:t xml:space="preserve">пројектовања </w:t>
            </w:r>
            <w:proofErr w:type="spellStart"/>
            <w:r w:rsidRPr="006A1D3D">
              <w:rPr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 w:rsidRPr="006A1D3D">
              <w:rPr>
                <w:sz w:val="22"/>
                <w:szCs w:val="22"/>
                <w:lang w:val="sr-Cyrl-CS"/>
              </w:rPr>
              <w:t xml:space="preserve"> управљања</w:t>
            </w:r>
            <w:r>
              <w:rPr>
                <w:sz w:val="22"/>
                <w:szCs w:val="22"/>
                <w:lang w:val="sr-Cyrl-CS"/>
              </w:rPr>
              <w:t xml:space="preserve"> помоћу коначних аутомата и варијанте са </w:t>
            </w:r>
            <w:proofErr w:type="spellStart"/>
            <w:r>
              <w:rPr>
                <w:sz w:val="22"/>
                <w:szCs w:val="22"/>
                <w:lang w:val="sr-Cyrl-CS"/>
              </w:rPr>
              <w:t>бистабилним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моностабилним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разводницима.</w:t>
            </w: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1C3B53" w:rsidRPr="001C3B53" w:rsidRDefault="001C3B53" w:rsidP="00801D0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Наставник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160A0">
              <w:rPr>
                <w:sz w:val="22"/>
                <w:szCs w:val="22"/>
              </w:rPr>
              <w:t>ће</w:t>
            </w:r>
            <w:proofErr w:type="spellEnd"/>
            <w:r w:rsidRPr="008160A0">
              <w:rPr>
                <w:sz w:val="22"/>
                <w:szCs w:val="22"/>
              </w:rPr>
              <w:t>:</w:t>
            </w:r>
          </w:p>
          <w:p w:rsidR="004B76BA" w:rsidRPr="008160A0" w:rsidRDefault="004B76BA" w:rsidP="004B76B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 w:rsidRPr="008160A0">
              <w:rPr>
                <w:sz w:val="22"/>
                <w:szCs w:val="22"/>
                <w:lang w:val="sr-Cyrl-CS"/>
              </w:rPr>
              <w:t>објаснити метод пројектовања</w:t>
            </w:r>
            <w:r>
              <w:rPr>
                <w:sz w:val="22"/>
                <w:szCs w:val="22"/>
                <w:lang w:val="sr-Cyrl-CS"/>
              </w:rPr>
              <w:t xml:space="preserve"> помоћу дигиталних компонената</w:t>
            </w:r>
            <w:r w:rsidRPr="008160A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</w:t>
            </w:r>
            <w:r w:rsidRPr="008160A0">
              <w:rPr>
                <w:sz w:val="22"/>
                <w:szCs w:val="22"/>
                <w:lang w:val="sr-Cyrl-CS"/>
              </w:rPr>
              <w:t>пнеуматског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 xml:space="preserve"> управљања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8160A0">
              <w:rPr>
                <w:sz w:val="22"/>
                <w:szCs w:val="22"/>
              </w:rPr>
              <w:t>ученицима</w:t>
            </w:r>
            <w:proofErr w:type="spellEnd"/>
            <w:r w:rsidRPr="008160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демонстрирати</w:t>
            </w:r>
            <w:r w:rsidRPr="008160A0">
              <w:rPr>
                <w:sz w:val="22"/>
                <w:szCs w:val="22"/>
                <w:lang w:val="sr-Cyrl-CS"/>
              </w:rPr>
              <w:t xml:space="preserve"> метод пројектовања </w:t>
            </w:r>
            <w:r>
              <w:rPr>
                <w:sz w:val="22"/>
                <w:szCs w:val="22"/>
                <w:lang w:val="sr-Cyrl-CS"/>
              </w:rPr>
              <w:t>помоћу дигиталних компонената</w:t>
            </w:r>
            <w:r w:rsidRPr="008160A0">
              <w:rPr>
                <w:sz w:val="22"/>
                <w:szCs w:val="22"/>
                <w:lang w:val="sr-Cyrl-CS"/>
              </w:rPr>
              <w:t xml:space="preserve"> користећи програм </w:t>
            </w:r>
            <w:proofErr w:type="spellStart"/>
            <w:r w:rsidRPr="008160A0">
              <w:rPr>
                <w:sz w:val="22"/>
                <w:szCs w:val="22"/>
                <w:lang w:val="sr-Cyrl-CS"/>
              </w:rPr>
              <w:t>FluidSim</w:t>
            </w:r>
            <w:proofErr w:type="spellEnd"/>
            <w:r w:rsidRPr="008160A0">
              <w:rPr>
                <w:sz w:val="22"/>
                <w:szCs w:val="22"/>
                <w:lang w:val="sr-Cyrl-CS"/>
              </w:rPr>
              <w:t>-P</w:t>
            </w:r>
            <w:r w:rsidRPr="008160A0">
              <w:rPr>
                <w:sz w:val="22"/>
                <w:szCs w:val="22"/>
                <w:lang w:val="sr-Cyrl-BA"/>
              </w:rPr>
              <w:t>,</w:t>
            </w:r>
          </w:p>
          <w:p w:rsidR="004B76BA" w:rsidRPr="008160A0" w:rsidRDefault="004B76BA" w:rsidP="004B76B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8160A0">
              <w:rPr>
                <w:sz w:val="22"/>
                <w:szCs w:val="22"/>
                <w:lang w:val="sr-Cyrl-BA"/>
              </w:rPr>
              <w:t>са ученицима сарађивати у њиховом самосталном про</w:t>
            </w:r>
            <w:r>
              <w:rPr>
                <w:sz w:val="22"/>
                <w:szCs w:val="22"/>
                <w:lang w:val="sr-Cyrl-BA"/>
              </w:rPr>
              <w:t xml:space="preserve">јектовању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</w:t>
            </w:r>
            <w:r w:rsidRPr="008160A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помоћу дигиталних компонената</w:t>
            </w:r>
            <w:r w:rsidRPr="008160A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путем</w:t>
            </w:r>
            <w:r w:rsidRPr="008160A0">
              <w:rPr>
                <w:sz w:val="22"/>
                <w:szCs w:val="22"/>
                <w:lang w:val="sr-Cyrl-CS"/>
              </w:rPr>
              <w:t xml:space="preserve"> шема и користећи </w:t>
            </w:r>
            <w:proofErr w:type="spellStart"/>
            <w:r w:rsidRPr="008160A0">
              <w:rPr>
                <w:sz w:val="22"/>
                <w:szCs w:val="22"/>
              </w:rPr>
              <w:t>FluidSim</w:t>
            </w:r>
            <w:proofErr w:type="spellEnd"/>
            <w:r w:rsidRPr="008160A0">
              <w:rPr>
                <w:sz w:val="22"/>
                <w:szCs w:val="22"/>
              </w:rPr>
              <w:t xml:space="preserve">-P </w:t>
            </w:r>
            <w:proofErr w:type="spellStart"/>
            <w:r w:rsidRPr="008160A0">
              <w:rPr>
                <w:sz w:val="22"/>
                <w:szCs w:val="22"/>
              </w:rPr>
              <w:t>програм</w:t>
            </w:r>
            <w:proofErr w:type="spellEnd"/>
            <w:r w:rsidRPr="008160A0">
              <w:rPr>
                <w:sz w:val="22"/>
                <w:szCs w:val="22"/>
                <w:lang w:val="sr-Cyrl-BA"/>
              </w:rPr>
              <w:t>.</w:t>
            </w:r>
          </w:p>
          <w:p w:rsidR="001C3B53" w:rsidRPr="001C3B53" w:rsidRDefault="001C3B53" w:rsidP="00801D03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</w:tcPr>
          <w:p w:rsidR="00801D03" w:rsidRPr="00FE036F" w:rsidRDefault="00801D03" w:rsidP="00801D03">
            <w:pPr>
              <w:rPr>
                <w:b/>
                <w:sz w:val="22"/>
                <w:szCs w:val="22"/>
                <w:lang w:val="sr-Cyrl-BA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01D03" w:rsidRPr="00B10B6B" w:rsidTr="00801D03">
        <w:trPr>
          <w:trHeight w:val="895"/>
          <w:jc w:val="center"/>
        </w:trPr>
        <w:tc>
          <w:tcPr>
            <w:tcW w:w="5000" w:type="pct"/>
            <w:gridSpan w:val="10"/>
            <w:vAlign w:val="center"/>
          </w:tcPr>
          <w:p w:rsidR="00801D03" w:rsidRPr="00FE036F" w:rsidRDefault="00801D03" w:rsidP="00801D03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 w:rsidRPr="00FE036F">
              <w:rPr>
                <w:sz w:val="22"/>
                <w:szCs w:val="22"/>
                <w:lang w:val="sr-Latn-BA"/>
              </w:rPr>
              <w:t>,</w:t>
            </w:r>
            <w:r w:rsidRPr="00FE036F">
              <w:rPr>
                <w:sz w:val="22"/>
                <w:szCs w:val="22"/>
                <w:lang w:val="sr-Cyrl-CS"/>
              </w:rPr>
              <w:t xml:space="preserve"> </w:t>
            </w:r>
          </w:p>
          <w:p w:rsidR="00801D03" w:rsidRPr="00FE036F" w:rsidRDefault="00801D03" w:rsidP="00801D03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FE036F">
              <w:rPr>
                <w:sz w:val="22"/>
                <w:szCs w:val="22"/>
                <w:lang w:val="sr-Cyrl-CS"/>
              </w:rPr>
              <w:t>Хидраулика и пнеуматика.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</w:tcPr>
          <w:p w:rsidR="00801D03" w:rsidRPr="00FE036F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  <w:vAlign w:val="center"/>
          </w:tcPr>
          <w:p w:rsidR="00801D03" w:rsidRPr="00FE036F" w:rsidRDefault="00801D03" w:rsidP="00801D03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Уџбеник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одобрен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од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стране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Министарства</w:t>
            </w:r>
            <w:proofErr w:type="spellEnd"/>
            <w:r w:rsidRPr="00FE036F">
              <w:rPr>
                <w:sz w:val="22"/>
                <w:szCs w:val="22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просв</w:t>
            </w:r>
            <w:r w:rsidR="00942164">
              <w:rPr>
                <w:sz w:val="22"/>
                <w:szCs w:val="22"/>
              </w:rPr>
              <w:t>јете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културе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Републике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Српске</w:t>
            </w:r>
            <w:proofErr w:type="spellEnd"/>
          </w:p>
          <w:p w:rsidR="00801D03" w:rsidRPr="00FE036F" w:rsidRDefault="00801D03" w:rsidP="00801D03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Друга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стручна</w:t>
            </w:r>
            <w:proofErr w:type="spellEnd"/>
            <w:r w:rsidR="00942164">
              <w:rPr>
                <w:sz w:val="22"/>
                <w:szCs w:val="22"/>
              </w:rPr>
              <w:t xml:space="preserve"> и </w:t>
            </w:r>
            <w:proofErr w:type="spellStart"/>
            <w:r w:rsidR="00942164">
              <w:rPr>
                <w:sz w:val="22"/>
                <w:szCs w:val="22"/>
              </w:rPr>
              <w:t>теоријска</w:t>
            </w:r>
            <w:proofErr w:type="spellEnd"/>
            <w:r w:rsidR="00942164">
              <w:rPr>
                <w:sz w:val="22"/>
                <w:szCs w:val="22"/>
              </w:rPr>
              <w:t xml:space="preserve"> </w:t>
            </w:r>
            <w:proofErr w:type="spellStart"/>
            <w:r w:rsidR="00942164">
              <w:rPr>
                <w:sz w:val="22"/>
                <w:szCs w:val="22"/>
              </w:rPr>
              <w:t>литература</w:t>
            </w:r>
            <w:proofErr w:type="spellEnd"/>
          </w:p>
          <w:p w:rsidR="00801D03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Проспекти</w:t>
            </w:r>
            <w:proofErr w:type="spellEnd"/>
          </w:p>
          <w:p w:rsidR="00801D03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</w:p>
          <w:p w:rsidR="00801D03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Алати</w:t>
            </w:r>
            <w:proofErr w:type="spellEnd"/>
          </w:p>
          <w:p w:rsidR="00801D03" w:rsidRPr="00FE036F" w:rsidRDefault="00942164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Слике</w:t>
            </w:r>
            <w:proofErr w:type="spellEnd"/>
          </w:p>
          <w:p w:rsidR="00801D03" w:rsidRPr="00FE036F" w:rsidRDefault="00801D03" w:rsidP="00801D03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FE036F">
              <w:rPr>
                <w:sz w:val="22"/>
                <w:szCs w:val="22"/>
              </w:rPr>
              <w:t>Цртежи</w:t>
            </w:r>
            <w:proofErr w:type="spellEnd"/>
            <w:r w:rsidR="00942164">
              <w:rPr>
                <w:sz w:val="22"/>
                <w:szCs w:val="22"/>
                <w:lang w:val="sr-Cyrl-BA"/>
              </w:rPr>
              <w:t xml:space="preserve"> и шеме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</w:tcPr>
          <w:p w:rsidR="00801D03" w:rsidRPr="00FE036F" w:rsidRDefault="00801D03" w:rsidP="00801D03">
            <w:pPr>
              <w:rPr>
                <w:b/>
                <w:sz w:val="22"/>
                <w:szCs w:val="22"/>
                <w:lang w:val="hr-HR"/>
              </w:rPr>
            </w:pPr>
            <w:r w:rsidRPr="00FE036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01D03" w:rsidRPr="00B10B6B" w:rsidTr="00801D03">
        <w:trPr>
          <w:jc w:val="center"/>
        </w:trPr>
        <w:tc>
          <w:tcPr>
            <w:tcW w:w="5000" w:type="pct"/>
            <w:gridSpan w:val="10"/>
            <w:vAlign w:val="center"/>
          </w:tcPr>
          <w:p w:rsidR="00801D03" w:rsidRPr="00FE036F" w:rsidRDefault="00801D03" w:rsidP="00801D03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FE036F">
              <w:rPr>
                <w:sz w:val="22"/>
                <w:szCs w:val="22"/>
              </w:rPr>
              <w:t>Оцјењивање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врши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складу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са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Законом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средњем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образовању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васпитању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Правилником</w:t>
            </w:r>
            <w:proofErr w:type="spellEnd"/>
            <w:r w:rsidRPr="00FE036F">
              <w:rPr>
                <w:sz w:val="22"/>
                <w:szCs w:val="22"/>
              </w:rPr>
              <w:t xml:space="preserve"> о </w:t>
            </w:r>
            <w:proofErr w:type="spellStart"/>
            <w:r w:rsidRPr="00FE036F">
              <w:rPr>
                <w:sz w:val="22"/>
                <w:szCs w:val="22"/>
              </w:rPr>
              <w:t>оцјењивању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настави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полагању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испита</w:t>
            </w:r>
            <w:proofErr w:type="spellEnd"/>
            <w:r w:rsidRPr="00FE036F">
              <w:rPr>
                <w:sz w:val="22"/>
                <w:szCs w:val="22"/>
              </w:rPr>
              <w:t xml:space="preserve"> у </w:t>
            </w:r>
            <w:proofErr w:type="spellStart"/>
            <w:r w:rsidRPr="00FE036F">
              <w:rPr>
                <w:sz w:val="22"/>
                <w:szCs w:val="22"/>
              </w:rPr>
              <w:t>средњој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школи</w:t>
            </w:r>
            <w:proofErr w:type="spellEnd"/>
            <w:r w:rsidRPr="00FE036F">
              <w:rPr>
                <w:sz w:val="22"/>
                <w:szCs w:val="22"/>
              </w:rPr>
              <w:t xml:space="preserve">. О </w:t>
            </w:r>
            <w:proofErr w:type="spellStart"/>
            <w:r w:rsidRPr="00FE036F">
              <w:rPr>
                <w:sz w:val="22"/>
                <w:szCs w:val="22"/>
              </w:rPr>
              <w:t>техникама</w:t>
            </w:r>
            <w:proofErr w:type="spellEnd"/>
            <w:r w:rsidRPr="00FE036F">
              <w:rPr>
                <w:sz w:val="22"/>
                <w:szCs w:val="22"/>
              </w:rPr>
              <w:t xml:space="preserve"> и </w:t>
            </w:r>
            <w:proofErr w:type="spellStart"/>
            <w:r w:rsidRPr="00FE036F">
              <w:rPr>
                <w:sz w:val="22"/>
                <w:szCs w:val="22"/>
              </w:rPr>
              <w:t>критеријима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оцјењивања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ученике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треба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упознати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на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почетку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изучавања</w:t>
            </w:r>
            <w:proofErr w:type="spellEnd"/>
            <w:r w:rsidRPr="00FE03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FE036F">
              <w:rPr>
                <w:sz w:val="22"/>
                <w:szCs w:val="22"/>
              </w:rPr>
              <w:t>модула</w:t>
            </w:r>
            <w:proofErr w:type="spellEnd"/>
            <w:r w:rsidRPr="00FE036F">
              <w:rPr>
                <w:sz w:val="22"/>
                <w:szCs w:val="22"/>
              </w:rPr>
              <w:t>.</w:t>
            </w:r>
          </w:p>
        </w:tc>
      </w:tr>
    </w:tbl>
    <w:p w:rsidR="00801D03" w:rsidRPr="00B10B6B" w:rsidRDefault="00801D03" w:rsidP="00801D03">
      <w:pPr>
        <w:rPr>
          <w:sz w:val="22"/>
          <w:szCs w:val="22"/>
          <w:highlight w:val="yellow"/>
          <w:lang w:val="sr-Cyrl-BA"/>
        </w:rPr>
      </w:pPr>
    </w:p>
    <w:p w:rsidR="00453063" w:rsidRPr="00942164" w:rsidRDefault="00453063">
      <w:pPr>
        <w:rPr>
          <w:sz w:val="22"/>
          <w:szCs w:val="22"/>
          <w:highlight w:val="yellow"/>
        </w:rPr>
      </w:pPr>
      <w:bookmarkStart w:id="0" w:name="_GoBack"/>
      <w:bookmarkEnd w:id="0"/>
    </w:p>
    <w:p w:rsidR="00453063" w:rsidRPr="00B10B6B" w:rsidRDefault="00453063">
      <w:pPr>
        <w:rPr>
          <w:sz w:val="22"/>
          <w:szCs w:val="22"/>
          <w:highlight w:val="yellow"/>
          <w:lang w:val="sr-Cyrl-BA"/>
        </w:rPr>
      </w:pPr>
    </w:p>
    <w:p w:rsidR="00DE4ADA" w:rsidRPr="009D4954" w:rsidRDefault="00DE4ADA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E990C11C"/>
    <w:name w:val="WW8Num5"/>
    <w:lvl w:ilvl="0">
      <w:start w:val="1"/>
      <w:numFmt w:val="decimal"/>
      <w:lvlText w:val="%1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1">
    <w:nsid w:val="0AD66C88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E5D04"/>
    <w:multiLevelType w:val="hybridMultilevel"/>
    <w:tmpl w:val="D88CF758"/>
    <w:lvl w:ilvl="0" w:tplc="7CECC72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FA444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A14B67"/>
    <w:multiLevelType w:val="multilevel"/>
    <w:tmpl w:val="F588F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6">
    <w:nsid w:val="1EE868C9"/>
    <w:multiLevelType w:val="multilevel"/>
    <w:tmpl w:val="6BEE24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5619F"/>
    <w:multiLevelType w:val="multilevel"/>
    <w:tmpl w:val="C0AC0DBA"/>
    <w:lvl w:ilvl="0">
      <w:start w:val="1"/>
      <w:numFmt w:val="decimal"/>
      <w:lvlText w:val="%1."/>
      <w:lvlJc w:val="left"/>
      <w:pPr>
        <w:tabs>
          <w:tab w:val="num" w:pos="450"/>
        </w:tabs>
      </w:pPr>
    </w:lvl>
    <w:lvl w:ilvl="1">
      <w:start w:val="1"/>
      <w:numFmt w:val="decimal"/>
      <w:lvlText w:val="%1.%2."/>
      <w:lvlJc w:val="left"/>
      <w:pPr>
        <w:tabs>
          <w:tab w:val="num" w:pos="45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9">
    <w:nsid w:val="271A4635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79D737A"/>
    <w:multiLevelType w:val="hybridMultilevel"/>
    <w:tmpl w:val="AFB2C150"/>
    <w:lvl w:ilvl="0" w:tplc="542CA54E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2978E3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F4A7D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D5D796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E39721E"/>
    <w:multiLevelType w:val="hybridMultilevel"/>
    <w:tmpl w:val="953EE1C2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2DD03E6"/>
    <w:multiLevelType w:val="hybridMultilevel"/>
    <w:tmpl w:val="92600FE8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343C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CA44C1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787CC0"/>
    <w:multiLevelType w:val="hybridMultilevel"/>
    <w:tmpl w:val="32EC004E"/>
    <w:lvl w:ilvl="0" w:tplc="1030582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D658DE"/>
    <w:multiLevelType w:val="multilevel"/>
    <w:tmpl w:val="5A26CFBC"/>
    <w:name w:val="WW8Num32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21">
    <w:nsid w:val="3CF84230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9703FB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EF7B3F"/>
    <w:multiLevelType w:val="hybridMultilevel"/>
    <w:tmpl w:val="E58CA9D2"/>
    <w:lvl w:ilvl="0" w:tplc="6A72F006">
      <w:start w:val="1"/>
      <w:numFmt w:val="decimal"/>
      <w:lvlText w:val="4.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CE40942"/>
    <w:multiLevelType w:val="hybridMultilevel"/>
    <w:tmpl w:val="A8DEE1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700EA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08126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7F18F3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B4CE4"/>
    <w:multiLevelType w:val="hybridMultilevel"/>
    <w:tmpl w:val="3686FE90"/>
    <w:lvl w:ilvl="0" w:tplc="6406A09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D307AB"/>
    <w:multiLevelType w:val="hybridMultilevel"/>
    <w:tmpl w:val="91F86870"/>
    <w:lvl w:ilvl="0" w:tplc="FEAEE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017550"/>
    <w:multiLevelType w:val="hybridMultilevel"/>
    <w:tmpl w:val="9036FCFC"/>
    <w:lvl w:ilvl="0" w:tplc="ED58F19E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D17722"/>
    <w:multiLevelType w:val="multilevel"/>
    <w:tmpl w:val="29343234"/>
    <w:lvl w:ilvl="0">
      <w:start w:val="11"/>
      <w:numFmt w:val="bullet"/>
      <w:lvlText w:val="-"/>
      <w:lvlJc w:val="left"/>
      <w:pPr>
        <w:tabs>
          <w:tab w:val="num" w:pos="798"/>
        </w:tabs>
        <w:ind w:left="348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37">
    <w:nsid w:val="76F569A8"/>
    <w:multiLevelType w:val="hybridMultilevel"/>
    <w:tmpl w:val="4D508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A74EC9"/>
    <w:multiLevelType w:val="hybridMultilevel"/>
    <w:tmpl w:val="9B1AD4E4"/>
    <w:lvl w:ilvl="0" w:tplc="DB700E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1E04D5"/>
    <w:multiLevelType w:val="hybridMultilevel"/>
    <w:tmpl w:val="1D8CF7D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FE96643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23"/>
  </w:num>
  <w:num w:numId="4">
    <w:abstractNumId w:val="43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38"/>
  </w:num>
  <w:num w:numId="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3"/>
  </w:num>
  <w:num w:numId="14">
    <w:abstractNumId w:val="17"/>
  </w:num>
  <w:num w:numId="15">
    <w:abstractNumId w:val="4"/>
  </w:num>
  <w:num w:numId="16">
    <w:abstractNumId w:val="27"/>
  </w:num>
  <w:num w:numId="17">
    <w:abstractNumId w:val="5"/>
  </w:num>
  <w:num w:numId="18">
    <w:abstractNumId w:val="0"/>
  </w:num>
  <w:num w:numId="19">
    <w:abstractNumId w:val="37"/>
  </w:num>
  <w:num w:numId="20">
    <w:abstractNumId w:val="36"/>
  </w:num>
  <w:num w:numId="21">
    <w:abstractNumId w:val="8"/>
  </w:num>
  <w:num w:numId="22">
    <w:abstractNumId w:val="18"/>
  </w:num>
  <w:num w:numId="23">
    <w:abstractNumId w:val="32"/>
  </w:num>
  <w:num w:numId="24">
    <w:abstractNumId w:val="11"/>
  </w:num>
  <w:num w:numId="25">
    <w:abstractNumId w:val="22"/>
  </w:num>
  <w:num w:numId="26">
    <w:abstractNumId w:val="41"/>
  </w:num>
  <w:num w:numId="27">
    <w:abstractNumId w:val="39"/>
  </w:num>
  <w:num w:numId="28">
    <w:abstractNumId w:val="26"/>
  </w:num>
  <w:num w:numId="29">
    <w:abstractNumId w:val="3"/>
  </w:num>
  <w:num w:numId="30">
    <w:abstractNumId w:val="1"/>
  </w:num>
  <w:num w:numId="31">
    <w:abstractNumId w:val="25"/>
  </w:num>
  <w:num w:numId="32">
    <w:abstractNumId w:val="42"/>
  </w:num>
  <w:num w:numId="33">
    <w:abstractNumId w:val="9"/>
  </w:num>
  <w:num w:numId="34">
    <w:abstractNumId w:val="12"/>
  </w:num>
  <w:num w:numId="35">
    <w:abstractNumId w:val="35"/>
  </w:num>
  <w:num w:numId="36">
    <w:abstractNumId w:val="16"/>
  </w:num>
  <w:num w:numId="37">
    <w:abstractNumId w:val="31"/>
  </w:num>
  <w:num w:numId="38">
    <w:abstractNumId w:val="29"/>
  </w:num>
  <w:num w:numId="39">
    <w:abstractNumId w:val="14"/>
  </w:num>
  <w:num w:numId="40">
    <w:abstractNumId w:val="10"/>
  </w:num>
  <w:num w:numId="41">
    <w:abstractNumId w:val="19"/>
  </w:num>
  <w:num w:numId="42">
    <w:abstractNumId w:val="21"/>
  </w:num>
  <w:num w:numId="43">
    <w:abstractNumId w:val="28"/>
  </w:num>
  <w:num w:numId="44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4B5"/>
    <w:rsid w:val="000135FD"/>
    <w:rsid w:val="00014F66"/>
    <w:rsid w:val="000167DE"/>
    <w:rsid w:val="00022F73"/>
    <w:rsid w:val="00023E7C"/>
    <w:rsid w:val="00024D31"/>
    <w:rsid w:val="00032003"/>
    <w:rsid w:val="00032595"/>
    <w:rsid w:val="00033157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65E3"/>
    <w:rsid w:val="000831A0"/>
    <w:rsid w:val="00085C2F"/>
    <w:rsid w:val="00086E98"/>
    <w:rsid w:val="000876F8"/>
    <w:rsid w:val="00091BF6"/>
    <w:rsid w:val="0009596A"/>
    <w:rsid w:val="000A0D61"/>
    <w:rsid w:val="000A15D8"/>
    <w:rsid w:val="000A5AE8"/>
    <w:rsid w:val="000A68E0"/>
    <w:rsid w:val="000A6CCA"/>
    <w:rsid w:val="000B0296"/>
    <w:rsid w:val="000B0BC7"/>
    <w:rsid w:val="000B15AC"/>
    <w:rsid w:val="000B7D05"/>
    <w:rsid w:val="000C1F7B"/>
    <w:rsid w:val="000C3719"/>
    <w:rsid w:val="000C6224"/>
    <w:rsid w:val="000C742E"/>
    <w:rsid w:val="000D0EDB"/>
    <w:rsid w:val="000D21B2"/>
    <w:rsid w:val="000D7011"/>
    <w:rsid w:val="000D7449"/>
    <w:rsid w:val="000F213B"/>
    <w:rsid w:val="000F2C6B"/>
    <w:rsid w:val="000F3820"/>
    <w:rsid w:val="000F3D64"/>
    <w:rsid w:val="000F5F72"/>
    <w:rsid w:val="000F663A"/>
    <w:rsid w:val="00100F38"/>
    <w:rsid w:val="0010367A"/>
    <w:rsid w:val="00111978"/>
    <w:rsid w:val="0011287E"/>
    <w:rsid w:val="00114610"/>
    <w:rsid w:val="001172E7"/>
    <w:rsid w:val="00126004"/>
    <w:rsid w:val="00126992"/>
    <w:rsid w:val="0012732B"/>
    <w:rsid w:val="001328CE"/>
    <w:rsid w:val="00136A0A"/>
    <w:rsid w:val="0013759F"/>
    <w:rsid w:val="001375F3"/>
    <w:rsid w:val="00141242"/>
    <w:rsid w:val="00154932"/>
    <w:rsid w:val="001615F5"/>
    <w:rsid w:val="001660FA"/>
    <w:rsid w:val="001708BF"/>
    <w:rsid w:val="00171790"/>
    <w:rsid w:val="00176A9A"/>
    <w:rsid w:val="00186940"/>
    <w:rsid w:val="001A2A04"/>
    <w:rsid w:val="001A2D66"/>
    <w:rsid w:val="001A5059"/>
    <w:rsid w:val="001A6BE2"/>
    <w:rsid w:val="001A77E1"/>
    <w:rsid w:val="001B1B7A"/>
    <w:rsid w:val="001C3B53"/>
    <w:rsid w:val="001C7CD6"/>
    <w:rsid w:val="001D16C4"/>
    <w:rsid w:val="001D26BE"/>
    <w:rsid w:val="001F0F25"/>
    <w:rsid w:val="001F22EB"/>
    <w:rsid w:val="001F3B22"/>
    <w:rsid w:val="001F4079"/>
    <w:rsid w:val="001F47CB"/>
    <w:rsid w:val="00204131"/>
    <w:rsid w:val="00207034"/>
    <w:rsid w:val="00210F39"/>
    <w:rsid w:val="002117CA"/>
    <w:rsid w:val="00223420"/>
    <w:rsid w:val="00224A40"/>
    <w:rsid w:val="00225EA1"/>
    <w:rsid w:val="002330EF"/>
    <w:rsid w:val="002371AE"/>
    <w:rsid w:val="0023754A"/>
    <w:rsid w:val="002448B3"/>
    <w:rsid w:val="00244AA2"/>
    <w:rsid w:val="00246462"/>
    <w:rsid w:val="00247EEC"/>
    <w:rsid w:val="00255764"/>
    <w:rsid w:val="00276B1E"/>
    <w:rsid w:val="00283809"/>
    <w:rsid w:val="00293EED"/>
    <w:rsid w:val="002967C0"/>
    <w:rsid w:val="00297384"/>
    <w:rsid w:val="002A1077"/>
    <w:rsid w:val="002A26A0"/>
    <w:rsid w:val="002A54EB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50B8"/>
    <w:rsid w:val="002C6798"/>
    <w:rsid w:val="002D2B6D"/>
    <w:rsid w:val="002D416C"/>
    <w:rsid w:val="002D7C94"/>
    <w:rsid w:val="002E6C2C"/>
    <w:rsid w:val="002E78A3"/>
    <w:rsid w:val="002F3C50"/>
    <w:rsid w:val="00300ACD"/>
    <w:rsid w:val="003050BB"/>
    <w:rsid w:val="003060D1"/>
    <w:rsid w:val="003123B7"/>
    <w:rsid w:val="00317C7C"/>
    <w:rsid w:val="003202E2"/>
    <w:rsid w:val="00321151"/>
    <w:rsid w:val="00324FB7"/>
    <w:rsid w:val="003408D0"/>
    <w:rsid w:val="003410B8"/>
    <w:rsid w:val="00343DB9"/>
    <w:rsid w:val="003506B1"/>
    <w:rsid w:val="00353EEA"/>
    <w:rsid w:val="00355344"/>
    <w:rsid w:val="003645CF"/>
    <w:rsid w:val="00365B29"/>
    <w:rsid w:val="003673D2"/>
    <w:rsid w:val="00372D23"/>
    <w:rsid w:val="003731CC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C67A3"/>
    <w:rsid w:val="003D70C2"/>
    <w:rsid w:val="003E34F2"/>
    <w:rsid w:val="003F7665"/>
    <w:rsid w:val="00405DBA"/>
    <w:rsid w:val="00405E85"/>
    <w:rsid w:val="00406520"/>
    <w:rsid w:val="004103A2"/>
    <w:rsid w:val="00410B6A"/>
    <w:rsid w:val="00414208"/>
    <w:rsid w:val="0041566D"/>
    <w:rsid w:val="00417643"/>
    <w:rsid w:val="0041766B"/>
    <w:rsid w:val="004176D1"/>
    <w:rsid w:val="00423510"/>
    <w:rsid w:val="00430EFE"/>
    <w:rsid w:val="00434144"/>
    <w:rsid w:val="004349CC"/>
    <w:rsid w:val="00434DA7"/>
    <w:rsid w:val="00447C70"/>
    <w:rsid w:val="00453063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57D5"/>
    <w:rsid w:val="004A3E92"/>
    <w:rsid w:val="004A41EE"/>
    <w:rsid w:val="004A4AF4"/>
    <w:rsid w:val="004A58E6"/>
    <w:rsid w:val="004A7D71"/>
    <w:rsid w:val="004B34B5"/>
    <w:rsid w:val="004B430F"/>
    <w:rsid w:val="004B4ACC"/>
    <w:rsid w:val="004B5D12"/>
    <w:rsid w:val="004B76BA"/>
    <w:rsid w:val="004C0CE0"/>
    <w:rsid w:val="004C638C"/>
    <w:rsid w:val="004C6EF1"/>
    <w:rsid w:val="004D4F65"/>
    <w:rsid w:val="004D5C4B"/>
    <w:rsid w:val="004F0CE1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4633"/>
    <w:rsid w:val="0056540A"/>
    <w:rsid w:val="00565949"/>
    <w:rsid w:val="00565F78"/>
    <w:rsid w:val="00570A13"/>
    <w:rsid w:val="0057184A"/>
    <w:rsid w:val="00572024"/>
    <w:rsid w:val="00574623"/>
    <w:rsid w:val="00581531"/>
    <w:rsid w:val="005825FE"/>
    <w:rsid w:val="00582B5D"/>
    <w:rsid w:val="00583056"/>
    <w:rsid w:val="005848BE"/>
    <w:rsid w:val="00585EBD"/>
    <w:rsid w:val="00586F1E"/>
    <w:rsid w:val="0059660E"/>
    <w:rsid w:val="005A5CFB"/>
    <w:rsid w:val="005B0979"/>
    <w:rsid w:val="005C05ED"/>
    <w:rsid w:val="005C1DEA"/>
    <w:rsid w:val="005C4915"/>
    <w:rsid w:val="005D1FB8"/>
    <w:rsid w:val="005D31C0"/>
    <w:rsid w:val="005D6FEE"/>
    <w:rsid w:val="005D7021"/>
    <w:rsid w:val="005E2E40"/>
    <w:rsid w:val="005F1F06"/>
    <w:rsid w:val="005F6FDF"/>
    <w:rsid w:val="00600A53"/>
    <w:rsid w:val="0060345C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37D57"/>
    <w:rsid w:val="006430CD"/>
    <w:rsid w:val="0065152A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1A38"/>
    <w:rsid w:val="006825FD"/>
    <w:rsid w:val="006A19DA"/>
    <w:rsid w:val="006A1D3D"/>
    <w:rsid w:val="006A7E93"/>
    <w:rsid w:val="006B07AE"/>
    <w:rsid w:val="006C163C"/>
    <w:rsid w:val="006C2AB5"/>
    <w:rsid w:val="006C68EA"/>
    <w:rsid w:val="006D0F7E"/>
    <w:rsid w:val="006D5ECC"/>
    <w:rsid w:val="006D7978"/>
    <w:rsid w:val="006E1641"/>
    <w:rsid w:val="006E6C1B"/>
    <w:rsid w:val="006E7EE6"/>
    <w:rsid w:val="006F0190"/>
    <w:rsid w:val="006F2030"/>
    <w:rsid w:val="006F2BEF"/>
    <w:rsid w:val="006F3929"/>
    <w:rsid w:val="006F3B55"/>
    <w:rsid w:val="006F7340"/>
    <w:rsid w:val="00704CBA"/>
    <w:rsid w:val="00705847"/>
    <w:rsid w:val="00720940"/>
    <w:rsid w:val="00721E85"/>
    <w:rsid w:val="00724A7E"/>
    <w:rsid w:val="00725F7D"/>
    <w:rsid w:val="00731CF8"/>
    <w:rsid w:val="007348BF"/>
    <w:rsid w:val="00734E8E"/>
    <w:rsid w:val="00736381"/>
    <w:rsid w:val="00736559"/>
    <w:rsid w:val="007444D6"/>
    <w:rsid w:val="00745AAE"/>
    <w:rsid w:val="007533EA"/>
    <w:rsid w:val="00757156"/>
    <w:rsid w:val="007609F1"/>
    <w:rsid w:val="007805A1"/>
    <w:rsid w:val="00781D9D"/>
    <w:rsid w:val="0078769F"/>
    <w:rsid w:val="00797028"/>
    <w:rsid w:val="007A54E1"/>
    <w:rsid w:val="007B36E9"/>
    <w:rsid w:val="007B4EF5"/>
    <w:rsid w:val="007B714F"/>
    <w:rsid w:val="007C44E5"/>
    <w:rsid w:val="007E60C6"/>
    <w:rsid w:val="007E631B"/>
    <w:rsid w:val="007F3C40"/>
    <w:rsid w:val="007F3FBE"/>
    <w:rsid w:val="007F6858"/>
    <w:rsid w:val="00801D03"/>
    <w:rsid w:val="00802AE5"/>
    <w:rsid w:val="008105D1"/>
    <w:rsid w:val="00810F52"/>
    <w:rsid w:val="008112F5"/>
    <w:rsid w:val="008148FE"/>
    <w:rsid w:val="008160A0"/>
    <w:rsid w:val="0081651C"/>
    <w:rsid w:val="008227A6"/>
    <w:rsid w:val="00832297"/>
    <w:rsid w:val="008324F6"/>
    <w:rsid w:val="00834719"/>
    <w:rsid w:val="00841EE1"/>
    <w:rsid w:val="00846136"/>
    <w:rsid w:val="008546C9"/>
    <w:rsid w:val="00854995"/>
    <w:rsid w:val="008554BE"/>
    <w:rsid w:val="008756B4"/>
    <w:rsid w:val="00877DB5"/>
    <w:rsid w:val="00882682"/>
    <w:rsid w:val="008837F7"/>
    <w:rsid w:val="00894CC7"/>
    <w:rsid w:val="0089556F"/>
    <w:rsid w:val="008A1EAC"/>
    <w:rsid w:val="008B1B24"/>
    <w:rsid w:val="008B2E30"/>
    <w:rsid w:val="008B614B"/>
    <w:rsid w:val="008B7C44"/>
    <w:rsid w:val="008C2BFD"/>
    <w:rsid w:val="008D50FD"/>
    <w:rsid w:val="008D6D5B"/>
    <w:rsid w:val="008E48B0"/>
    <w:rsid w:val="008E60C2"/>
    <w:rsid w:val="008E7BFD"/>
    <w:rsid w:val="008F1047"/>
    <w:rsid w:val="008F512F"/>
    <w:rsid w:val="008F5725"/>
    <w:rsid w:val="0090104A"/>
    <w:rsid w:val="009049E5"/>
    <w:rsid w:val="00905A08"/>
    <w:rsid w:val="00915251"/>
    <w:rsid w:val="00915384"/>
    <w:rsid w:val="00916EDB"/>
    <w:rsid w:val="00917785"/>
    <w:rsid w:val="009316B4"/>
    <w:rsid w:val="00933D43"/>
    <w:rsid w:val="009341C3"/>
    <w:rsid w:val="00941E00"/>
    <w:rsid w:val="00942164"/>
    <w:rsid w:val="009426E2"/>
    <w:rsid w:val="00947E21"/>
    <w:rsid w:val="00950C74"/>
    <w:rsid w:val="009529D0"/>
    <w:rsid w:val="00953FAC"/>
    <w:rsid w:val="0095498C"/>
    <w:rsid w:val="009552A1"/>
    <w:rsid w:val="0095662A"/>
    <w:rsid w:val="0095693D"/>
    <w:rsid w:val="009625CF"/>
    <w:rsid w:val="009637D7"/>
    <w:rsid w:val="009662FD"/>
    <w:rsid w:val="00973381"/>
    <w:rsid w:val="00974FEF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6E4F"/>
    <w:rsid w:val="009A74F0"/>
    <w:rsid w:val="009B047E"/>
    <w:rsid w:val="009B41AB"/>
    <w:rsid w:val="009C12DE"/>
    <w:rsid w:val="009C1C77"/>
    <w:rsid w:val="009D15C7"/>
    <w:rsid w:val="009D2BD1"/>
    <w:rsid w:val="009D2F81"/>
    <w:rsid w:val="009D4954"/>
    <w:rsid w:val="009D4A2F"/>
    <w:rsid w:val="009D4F5F"/>
    <w:rsid w:val="009D663D"/>
    <w:rsid w:val="009F1034"/>
    <w:rsid w:val="009F23EF"/>
    <w:rsid w:val="009F2B3F"/>
    <w:rsid w:val="009F7F08"/>
    <w:rsid w:val="00A0380C"/>
    <w:rsid w:val="00A051DB"/>
    <w:rsid w:val="00A052F2"/>
    <w:rsid w:val="00A10CC6"/>
    <w:rsid w:val="00A1362E"/>
    <w:rsid w:val="00A20D3F"/>
    <w:rsid w:val="00A273AE"/>
    <w:rsid w:val="00A27921"/>
    <w:rsid w:val="00A27BB5"/>
    <w:rsid w:val="00A3152B"/>
    <w:rsid w:val="00A32C0E"/>
    <w:rsid w:val="00A32E7C"/>
    <w:rsid w:val="00A43FC4"/>
    <w:rsid w:val="00A44C9A"/>
    <w:rsid w:val="00A5011E"/>
    <w:rsid w:val="00A67B1F"/>
    <w:rsid w:val="00A75AF6"/>
    <w:rsid w:val="00A77B56"/>
    <w:rsid w:val="00A9208F"/>
    <w:rsid w:val="00A94306"/>
    <w:rsid w:val="00A97884"/>
    <w:rsid w:val="00AA34F4"/>
    <w:rsid w:val="00AA7300"/>
    <w:rsid w:val="00AA7AF7"/>
    <w:rsid w:val="00AB1639"/>
    <w:rsid w:val="00AB1AA1"/>
    <w:rsid w:val="00AB4BA6"/>
    <w:rsid w:val="00AB6CB0"/>
    <w:rsid w:val="00AB7637"/>
    <w:rsid w:val="00AC04DC"/>
    <w:rsid w:val="00AC2F6D"/>
    <w:rsid w:val="00AC6036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12D3D"/>
    <w:rsid w:val="00B21A36"/>
    <w:rsid w:val="00B22EB3"/>
    <w:rsid w:val="00B23E3B"/>
    <w:rsid w:val="00B259C8"/>
    <w:rsid w:val="00B26B27"/>
    <w:rsid w:val="00B26CF0"/>
    <w:rsid w:val="00B318E1"/>
    <w:rsid w:val="00B319F6"/>
    <w:rsid w:val="00B345A3"/>
    <w:rsid w:val="00B424C8"/>
    <w:rsid w:val="00B543E3"/>
    <w:rsid w:val="00B5574C"/>
    <w:rsid w:val="00B63B91"/>
    <w:rsid w:val="00B63CBD"/>
    <w:rsid w:val="00B64351"/>
    <w:rsid w:val="00B722AE"/>
    <w:rsid w:val="00B7242A"/>
    <w:rsid w:val="00B74D4F"/>
    <w:rsid w:val="00B751A8"/>
    <w:rsid w:val="00B8580B"/>
    <w:rsid w:val="00B859F0"/>
    <w:rsid w:val="00B86D0F"/>
    <w:rsid w:val="00B947B8"/>
    <w:rsid w:val="00B94D75"/>
    <w:rsid w:val="00B97D27"/>
    <w:rsid w:val="00BA1482"/>
    <w:rsid w:val="00BA7342"/>
    <w:rsid w:val="00BB5523"/>
    <w:rsid w:val="00BC40F1"/>
    <w:rsid w:val="00BD20C8"/>
    <w:rsid w:val="00BD4618"/>
    <w:rsid w:val="00BD61E8"/>
    <w:rsid w:val="00BE1BD2"/>
    <w:rsid w:val="00BE3A6D"/>
    <w:rsid w:val="00BE5298"/>
    <w:rsid w:val="00BE77AD"/>
    <w:rsid w:val="00BE7C0C"/>
    <w:rsid w:val="00BF1E9D"/>
    <w:rsid w:val="00BF2445"/>
    <w:rsid w:val="00BF272E"/>
    <w:rsid w:val="00BF3A5F"/>
    <w:rsid w:val="00C065A6"/>
    <w:rsid w:val="00C207D6"/>
    <w:rsid w:val="00C21AC9"/>
    <w:rsid w:val="00C222F4"/>
    <w:rsid w:val="00C2247C"/>
    <w:rsid w:val="00C225E5"/>
    <w:rsid w:val="00C24D02"/>
    <w:rsid w:val="00C2554A"/>
    <w:rsid w:val="00C27A9D"/>
    <w:rsid w:val="00C30A53"/>
    <w:rsid w:val="00C327A1"/>
    <w:rsid w:val="00C4497F"/>
    <w:rsid w:val="00C4552B"/>
    <w:rsid w:val="00C47D56"/>
    <w:rsid w:val="00C503B2"/>
    <w:rsid w:val="00C51FC6"/>
    <w:rsid w:val="00C5372B"/>
    <w:rsid w:val="00C631B5"/>
    <w:rsid w:val="00C64A22"/>
    <w:rsid w:val="00C66B6B"/>
    <w:rsid w:val="00C71BCA"/>
    <w:rsid w:val="00C81AB2"/>
    <w:rsid w:val="00C84082"/>
    <w:rsid w:val="00C84D6B"/>
    <w:rsid w:val="00C86D71"/>
    <w:rsid w:val="00C95994"/>
    <w:rsid w:val="00CA0B0A"/>
    <w:rsid w:val="00CA5195"/>
    <w:rsid w:val="00CA5F68"/>
    <w:rsid w:val="00CB41B4"/>
    <w:rsid w:val="00CB73BE"/>
    <w:rsid w:val="00CC5723"/>
    <w:rsid w:val="00CC5A43"/>
    <w:rsid w:val="00CC6A5D"/>
    <w:rsid w:val="00CD0D15"/>
    <w:rsid w:val="00CD12CA"/>
    <w:rsid w:val="00CD13BF"/>
    <w:rsid w:val="00CD1816"/>
    <w:rsid w:val="00CD2758"/>
    <w:rsid w:val="00CD509A"/>
    <w:rsid w:val="00CD7973"/>
    <w:rsid w:val="00CE4C5F"/>
    <w:rsid w:val="00CE70A9"/>
    <w:rsid w:val="00CF04C9"/>
    <w:rsid w:val="00CF3A3F"/>
    <w:rsid w:val="00D00035"/>
    <w:rsid w:val="00D01A63"/>
    <w:rsid w:val="00D051CC"/>
    <w:rsid w:val="00D070F2"/>
    <w:rsid w:val="00D1363F"/>
    <w:rsid w:val="00D14137"/>
    <w:rsid w:val="00D16679"/>
    <w:rsid w:val="00D24E69"/>
    <w:rsid w:val="00D253E5"/>
    <w:rsid w:val="00D257D2"/>
    <w:rsid w:val="00D26664"/>
    <w:rsid w:val="00D37ACA"/>
    <w:rsid w:val="00D411AA"/>
    <w:rsid w:val="00D43ECC"/>
    <w:rsid w:val="00D44A0E"/>
    <w:rsid w:val="00D45F7F"/>
    <w:rsid w:val="00D50F0E"/>
    <w:rsid w:val="00D7060D"/>
    <w:rsid w:val="00D73E7A"/>
    <w:rsid w:val="00D74BF8"/>
    <w:rsid w:val="00D775A7"/>
    <w:rsid w:val="00D84C4A"/>
    <w:rsid w:val="00D856A1"/>
    <w:rsid w:val="00D86931"/>
    <w:rsid w:val="00DA0221"/>
    <w:rsid w:val="00DA1AED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0511A"/>
    <w:rsid w:val="00E11788"/>
    <w:rsid w:val="00E154DB"/>
    <w:rsid w:val="00E16EF1"/>
    <w:rsid w:val="00E2178F"/>
    <w:rsid w:val="00E2511E"/>
    <w:rsid w:val="00E310AB"/>
    <w:rsid w:val="00E33390"/>
    <w:rsid w:val="00E34F0B"/>
    <w:rsid w:val="00E35060"/>
    <w:rsid w:val="00E35410"/>
    <w:rsid w:val="00E35A8D"/>
    <w:rsid w:val="00E40C9D"/>
    <w:rsid w:val="00E46707"/>
    <w:rsid w:val="00E47735"/>
    <w:rsid w:val="00E47927"/>
    <w:rsid w:val="00E51FD9"/>
    <w:rsid w:val="00E528E1"/>
    <w:rsid w:val="00E536E4"/>
    <w:rsid w:val="00E54A85"/>
    <w:rsid w:val="00E577E8"/>
    <w:rsid w:val="00E6456F"/>
    <w:rsid w:val="00E725A7"/>
    <w:rsid w:val="00E7462D"/>
    <w:rsid w:val="00E8409A"/>
    <w:rsid w:val="00EA0A2D"/>
    <w:rsid w:val="00EB4469"/>
    <w:rsid w:val="00ED42D0"/>
    <w:rsid w:val="00EE483F"/>
    <w:rsid w:val="00EF0C2C"/>
    <w:rsid w:val="00EF4BFA"/>
    <w:rsid w:val="00F01933"/>
    <w:rsid w:val="00F06E05"/>
    <w:rsid w:val="00F11F9A"/>
    <w:rsid w:val="00F2231F"/>
    <w:rsid w:val="00F30B35"/>
    <w:rsid w:val="00F35A69"/>
    <w:rsid w:val="00F36CA6"/>
    <w:rsid w:val="00F379C1"/>
    <w:rsid w:val="00F50AEE"/>
    <w:rsid w:val="00F5158B"/>
    <w:rsid w:val="00F53129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68DB"/>
    <w:rsid w:val="00FD00EA"/>
    <w:rsid w:val="00FD1DB7"/>
    <w:rsid w:val="00FD1F54"/>
    <w:rsid w:val="00FD2F7E"/>
    <w:rsid w:val="00FD6D8C"/>
    <w:rsid w:val="00FD7EB6"/>
    <w:rsid w:val="00FE036F"/>
    <w:rsid w:val="00FE240B"/>
    <w:rsid w:val="00FE5CCB"/>
    <w:rsid w:val="00FF0F7D"/>
    <w:rsid w:val="00FF37BC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0CB7B-6BB2-490B-A4DD-BD5C922E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6D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70C54-9254-4E66-89D4-EF330B13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13</Pages>
  <Words>3262</Words>
  <Characters>18596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24</cp:revision>
  <cp:lastPrinted>2022-05-22T20:54:00Z</cp:lastPrinted>
  <dcterms:created xsi:type="dcterms:W3CDTF">2022-05-22T20:59:00Z</dcterms:created>
  <dcterms:modified xsi:type="dcterms:W3CDTF">2022-07-04T05:58:00Z</dcterms:modified>
</cp:coreProperties>
</file>